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7985" w14:textId="77777777" w:rsidR="00C30077" w:rsidRPr="00841536" w:rsidRDefault="00C30077" w:rsidP="00841536">
      <w:pPr>
        <w:jc w:val="both"/>
        <w:rPr>
          <w:rFonts w:ascii="Tahoma" w:hAnsi="Tahoma" w:cs="Tahoma"/>
          <w:sz w:val="22"/>
          <w:szCs w:val="22"/>
          <w:lang w:val="en-US"/>
        </w:rPr>
      </w:pPr>
    </w:p>
    <w:p w14:paraId="670FADCB" w14:textId="77777777" w:rsidR="0066025A" w:rsidRPr="00841536" w:rsidRDefault="0066025A" w:rsidP="00841536">
      <w:pPr>
        <w:jc w:val="both"/>
        <w:rPr>
          <w:rFonts w:ascii="Tahoma" w:hAnsi="Tahoma" w:cs="Tahoma"/>
          <w:sz w:val="22"/>
          <w:szCs w:val="22"/>
          <w:lang w:val="en-US"/>
        </w:rPr>
      </w:pPr>
    </w:p>
    <w:p w14:paraId="5F8B33B7" w14:textId="77777777" w:rsidR="0066025A" w:rsidRPr="00841536" w:rsidRDefault="0066025A" w:rsidP="00841536">
      <w:pPr>
        <w:jc w:val="both"/>
        <w:rPr>
          <w:rFonts w:ascii="Tahoma" w:hAnsi="Tahoma" w:cs="Tahoma"/>
          <w:sz w:val="22"/>
          <w:szCs w:val="22"/>
          <w:lang w:val="en-US"/>
        </w:rPr>
      </w:pPr>
    </w:p>
    <w:p w14:paraId="7A4BCDB1" w14:textId="77777777" w:rsidR="0066025A" w:rsidRPr="00841536" w:rsidRDefault="0066025A" w:rsidP="00841536">
      <w:pPr>
        <w:jc w:val="both"/>
        <w:rPr>
          <w:rFonts w:ascii="Tahoma" w:hAnsi="Tahoma" w:cs="Tahoma"/>
          <w:sz w:val="22"/>
          <w:szCs w:val="22"/>
          <w:lang w:val="en-US"/>
        </w:rPr>
      </w:pPr>
    </w:p>
    <w:p w14:paraId="491EF3D0" w14:textId="77777777" w:rsidR="0066025A" w:rsidRPr="00841536" w:rsidRDefault="0066025A" w:rsidP="00841536">
      <w:pPr>
        <w:jc w:val="both"/>
        <w:rPr>
          <w:rFonts w:ascii="Tahoma" w:hAnsi="Tahoma" w:cs="Tahoma"/>
          <w:sz w:val="22"/>
          <w:szCs w:val="22"/>
          <w:lang w:val="en-US"/>
        </w:rPr>
      </w:pPr>
    </w:p>
    <w:p w14:paraId="437C5DC9" w14:textId="2A3D26AD" w:rsidR="00C30077" w:rsidRPr="00841536" w:rsidRDefault="008C35B1" w:rsidP="00841536">
      <w:pPr>
        <w:jc w:val="both"/>
        <w:rPr>
          <w:rFonts w:ascii="Tahoma" w:hAnsi="Tahoma" w:cs="Tahoma"/>
          <w:sz w:val="22"/>
          <w:szCs w:val="22"/>
          <w:lang w:val="en-US"/>
        </w:rPr>
      </w:pPr>
      <w:r w:rsidRPr="00841536">
        <w:rPr>
          <w:rFonts w:ascii="Tahoma" w:hAnsi="Tahoma" w:cs="Tahoma"/>
          <w:noProof/>
          <w:sz w:val="22"/>
          <w:szCs w:val="22"/>
        </w:rPr>
        <mc:AlternateContent>
          <mc:Choice Requires="wps">
            <w:drawing>
              <wp:anchor distT="0" distB="0" distL="114300" distR="114300" simplePos="0" relativeHeight="251658240" behindDoc="0" locked="0" layoutInCell="1" allowOverlap="1" wp14:anchorId="47A59510" wp14:editId="6D6A8354">
                <wp:simplePos x="0" y="0"/>
                <wp:positionH relativeFrom="column">
                  <wp:posOffset>457200</wp:posOffset>
                </wp:positionH>
                <wp:positionV relativeFrom="paragraph">
                  <wp:posOffset>0</wp:posOffset>
                </wp:positionV>
                <wp:extent cx="5372100" cy="3314700"/>
                <wp:effectExtent l="9525" t="5080" r="9525" b="13970"/>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314700"/>
                        </a:xfrm>
                        <a:prstGeom prst="rect">
                          <a:avLst/>
                        </a:prstGeom>
                        <a:solidFill>
                          <a:srgbClr val="FFFFFF"/>
                        </a:solidFill>
                        <a:ln w="9525">
                          <a:solidFill>
                            <a:srgbClr val="000000"/>
                          </a:solidFill>
                          <a:miter lim="800000"/>
                          <a:headEnd/>
                          <a:tailEnd/>
                        </a:ln>
                      </wps:spPr>
                      <wps:txbx>
                        <w:txbxContent>
                          <w:p w14:paraId="5F5BAF63" w14:textId="77777777" w:rsidR="007B4E68" w:rsidRDefault="007B4E68" w:rsidP="00326F38">
                            <w:pPr>
                              <w:jc w:val="center"/>
                              <w:rPr>
                                <w:lang w:val="en-US"/>
                              </w:rPr>
                            </w:pPr>
                          </w:p>
                          <w:p w14:paraId="5B644E1E" w14:textId="77777777" w:rsidR="007B4E68" w:rsidRDefault="007B4E68" w:rsidP="00326F38">
                            <w:pPr>
                              <w:jc w:val="center"/>
                              <w:rPr>
                                <w:lang w:val="en-US"/>
                              </w:rPr>
                            </w:pPr>
                          </w:p>
                          <w:p w14:paraId="3215B6FB" w14:textId="05CCEB8B" w:rsidR="007B4E68" w:rsidRDefault="008C35B1" w:rsidP="00326F38">
                            <w:pPr>
                              <w:jc w:val="center"/>
                              <w:rPr>
                                <w:lang w:val="en-US"/>
                              </w:rPr>
                            </w:pPr>
                            <w:r w:rsidRPr="00E22DEF">
                              <w:rPr>
                                <w:noProof/>
                                <w:lang w:val="en-US"/>
                              </w:rPr>
                              <w:drawing>
                                <wp:inline distT="0" distB="0" distL="0" distR="0" wp14:anchorId="5DDE3C13" wp14:editId="2B15FE63">
                                  <wp:extent cx="418338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3380" cy="1485900"/>
                                          </a:xfrm>
                                          <a:prstGeom prst="rect">
                                            <a:avLst/>
                                          </a:prstGeom>
                                          <a:noFill/>
                                          <a:ln>
                                            <a:noFill/>
                                          </a:ln>
                                        </pic:spPr>
                                      </pic:pic>
                                    </a:graphicData>
                                  </a:graphic>
                                </wp:inline>
                              </w:drawing>
                            </w:r>
                          </w:p>
                          <w:p w14:paraId="06198C1C" w14:textId="77777777" w:rsidR="007B4E68" w:rsidRDefault="007B4E68" w:rsidP="00326F38">
                            <w:pPr>
                              <w:jc w:val="center"/>
                              <w:rPr>
                                <w:lang w:val="en-US"/>
                              </w:rPr>
                            </w:pPr>
                          </w:p>
                          <w:p w14:paraId="1D20C83E" w14:textId="77777777" w:rsidR="007B4E68" w:rsidRDefault="007B4E68" w:rsidP="00326F38">
                            <w:pPr>
                              <w:jc w:val="center"/>
                              <w:rPr>
                                <w:lang w:val="en-US"/>
                              </w:rPr>
                            </w:pPr>
                          </w:p>
                          <w:p w14:paraId="0DAEC399" w14:textId="77777777" w:rsidR="007B4E68" w:rsidRDefault="007B4E68" w:rsidP="00326F38">
                            <w:pPr>
                              <w:jc w:val="center"/>
                              <w:rPr>
                                <w:lang w:val="en-US"/>
                              </w:rPr>
                            </w:pPr>
                          </w:p>
                          <w:p w14:paraId="04928C98" w14:textId="77777777" w:rsidR="007B4E68" w:rsidRPr="0066025A" w:rsidRDefault="007B4E68" w:rsidP="00326F38">
                            <w:pPr>
                              <w:jc w:val="center"/>
                              <w:rPr>
                                <w:color w:val="006600"/>
                                <w:lang w:val="en-US"/>
                              </w:rPr>
                            </w:pPr>
                            <w:r w:rsidRPr="0066025A">
                              <w:rPr>
                                <w:color w:val="006600"/>
                                <w:sz w:val="32"/>
                                <w:szCs w:val="32"/>
                                <w:lang w:val="en-US"/>
                              </w:rPr>
                              <w:t>GREEN DOT (</w:t>
                            </w:r>
                            <w:smartTag w:uri="urn:schemas-microsoft-com:office:smarttags" w:element="country-region">
                              <w:smartTag w:uri="urn:schemas-microsoft-com:office:smarttags" w:element="place">
                                <w:r w:rsidRPr="0066025A">
                                  <w:rPr>
                                    <w:color w:val="006600"/>
                                    <w:sz w:val="32"/>
                                    <w:szCs w:val="32"/>
                                    <w:lang w:val="en-US"/>
                                  </w:rPr>
                                  <w:t>CYPRUS</w:t>
                                </w:r>
                              </w:smartTag>
                            </w:smartTag>
                            <w:r w:rsidRPr="0066025A">
                              <w:rPr>
                                <w:color w:val="006600"/>
                                <w:sz w:val="32"/>
                                <w:szCs w:val="32"/>
                                <w:lang w:val="en-US"/>
                              </w:rPr>
                              <w:t>) PUBLIC CO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59510" id="_x0000_t202" coordsize="21600,21600" o:spt="202" path="m,l,21600r21600,l21600,xe">
                <v:stroke joinstyle="miter"/>
                <v:path gradientshapeok="t" o:connecttype="rect"/>
              </v:shapetype>
              <v:shape id="Text Box 226" o:spid="_x0000_s1026" type="#_x0000_t202" style="position:absolute;left:0;text-align:left;margin-left:36pt;margin-top:0;width:423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qyKgIAAFQ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">
                <v:textbox>
                  <w:txbxContent>
                    <w:p w14:paraId="5F5BAF63" w14:textId="77777777" w:rsidR="007B4E68" w:rsidRDefault="007B4E68" w:rsidP="00326F38">
                      <w:pPr>
                        <w:jc w:val="center"/>
                        <w:rPr>
                          <w:lang w:val="en-US"/>
                        </w:rPr>
                      </w:pPr>
                    </w:p>
                    <w:p w14:paraId="5B644E1E" w14:textId="77777777" w:rsidR="007B4E68" w:rsidRDefault="007B4E68" w:rsidP="00326F38">
                      <w:pPr>
                        <w:jc w:val="center"/>
                        <w:rPr>
                          <w:lang w:val="en-US"/>
                        </w:rPr>
                      </w:pPr>
                    </w:p>
                    <w:p w14:paraId="3215B6FB" w14:textId="05CCEB8B" w:rsidR="007B4E68" w:rsidRDefault="008C35B1" w:rsidP="00326F38">
                      <w:pPr>
                        <w:jc w:val="center"/>
                        <w:rPr>
                          <w:lang w:val="en-US"/>
                        </w:rPr>
                      </w:pPr>
                      <w:r w:rsidRPr="00E22DEF">
                        <w:rPr>
                          <w:noProof/>
                          <w:lang w:val="en-US"/>
                        </w:rPr>
                        <w:drawing>
                          <wp:inline distT="0" distB="0" distL="0" distR="0" wp14:anchorId="5DDE3C13" wp14:editId="2B15FE63">
                            <wp:extent cx="418338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3380" cy="1485900"/>
                                    </a:xfrm>
                                    <a:prstGeom prst="rect">
                                      <a:avLst/>
                                    </a:prstGeom>
                                    <a:noFill/>
                                    <a:ln>
                                      <a:noFill/>
                                    </a:ln>
                                  </pic:spPr>
                                </pic:pic>
                              </a:graphicData>
                            </a:graphic>
                          </wp:inline>
                        </w:drawing>
                      </w:r>
                    </w:p>
                    <w:p w14:paraId="06198C1C" w14:textId="77777777" w:rsidR="007B4E68" w:rsidRDefault="007B4E68" w:rsidP="00326F38">
                      <w:pPr>
                        <w:jc w:val="center"/>
                        <w:rPr>
                          <w:lang w:val="en-US"/>
                        </w:rPr>
                      </w:pPr>
                    </w:p>
                    <w:p w14:paraId="1D20C83E" w14:textId="77777777" w:rsidR="007B4E68" w:rsidRDefault="007B4E68" w:rsidP="00326F38">
                      <w:pPr>
                        <w:jc w:val="center"/>
                        <w:rPr>
                          <w:lang w:val="en-US"/>
                        </w:rPr>
                      </w:pPr>
                    </w:p>
                    <w:p w14:paraId="0DAEC399" w14:textId="77777777" w:rsidR="007B4E68" w:rsidRDefault="007B4E68" w:rsidP="00326F38">
                      <w:pPr>
                        <w:jc w:val="center"/>
                        <w:rPr>
                          <w:lang w:val="en-US"/>
                        </w:rPr>
                      </w:pPr>
                    </w:p>
                    <w:p w14:paraId="04928C98" w14:textId="77777777" w:rsidR="007B4E68" w:rsidRPr="0066025A" w:rsidRDefault="007B4E68" w:rsidP="00326F38">
                      <w:pPr>
                        <w:jc w:val="center"/>
                        <w:rPr>
                          <w:color w:val="006600"/>
                          <w:lang w:val="en-US"/>
                        </w:rPr>
                      </w:pPr>
                      <w:r w:rsidRPr="0066025A">
                        <w:rPr>
                          <w:color w:val="006600"/>
                          <w:sz w:val="32"/>
                          <w:szCs w:val="32"/>
                          <w:lang w:val="en-US"/>
                        </w:rPr>
                        <w:t>GREEN DOT (</w:t>
                      </w:r>
                      <w:smartTag w:uri="urn:schemas-microsoft-com:office:smarttags" w:element="country-region">
                        <w:smartTag w:uri="urn:schemas-microsoft-com:office:smarttags" w:element="place">
                          <w:r w:rsidRPr="0066025A">
                            <w:rPr>
                              <w:color w:val="006600"/>
                              <w:sz w:val="32"/>
                              <w:szCs w:val="32"/>
                              <w:lang w:val="en-US"/>
                            </w:rPr>
                            <w:t>CYPRUS</w:t>
                          </w:r>
                        </w:smartTag>
                      </w:smartTag>
                      <w:r w:rsidRPr="0066025A">
                        <w:rPr>
                          <w:color w:val="006600"/>
                          <w:sz w:val="32"/>
                          <w:szCs w:val="32"/>
                          <w:lang w:val="en-US"/>
                        </w:rPr>
                        <w:t>) PUBLIC CO LIMITED</w:t>
                      </w:r>
                    </w:p>
                  </w:txbxContent>
                </v:textbox>
              </v:shape>
            </w:pict>
          </mc:Fallback>
        </mc:AlternateContent>
      </w:r>
    </w:p>
    <w:p w14:paraId="1526BF17" w14:textId="77777777" w:rsidR="00C30077" w:rsidRPr="00841536" w:rsidRDefault="00C30077" w:rsidP="00841536">
      <w:pPr>
        <w:jc w:val="both"/>
        <w:rPr>
          <w:rFonts w:ascii="Tahoma" w:hAnsi="Tahoma" w:cs="Tahoma"/>
          <w:sz w:val="22"/>
          <w:szCs w:val="22"/>
          <w:lang w:val="en-US"/>
        </w:rPr>
      </w:pPr>
    </w:p>
    <w:p w14:paraId="0A7D8B62" w14:textId="77777777" w:rsidR="00C30077" w:rsidRPr="00841536" w:rsidRDefault="00C30077" w:rsidP="00841536">
      <w:pPr>
        <w:jc w:val="both"/>
        <w:rPr>
          <w:rFonts w:ascii="Tahoma" w:hAnsi="Tahoma" w:cs="Tahoma"/>
          <w:sz w:val="22"/>
          <w:szCs w:val="22"/>
          <w:lang w:val="en-US"/>
        </w:rPr>
      </w:pPr>
    </w:p>
    <w:p w14:paraId="0D58E0A8" w14:textId="77777777" w:rsidR="00C30077" w:rsidRPr="00841536" w:rsidRDefault="00C30077" w:rsidP="00841536">
      <w:pPr>
        <w:jc w:val="both"/>
        <w:rPr>
          <w:rFonts w:ascii="Tahoma" w:hAnsi="Tahoma" w:cs="Tahoma"/>
          <w:sz w:val="22"/>
          <w:szCs w:val="22"/>
          <w:lang w:val="en-US"/>
        </w:rPr>
      </w:pPr>
    </w:p>
    <w:p w14:paraId="25AF4D66" w14:textId="77777777" w:rsidR="00C30077" w:rsidRPr="00841536" w:rsidRDefault="00C30077" w:rsidP="00841536">
      <w:pPr>
        <w:jc w:val="both"/>
        <w:rPr>
          <w:rFonts w:ascii="Tahoma" w:hAnsi="Tahoma" w:cs="Tahoma"/>
          <w:sz w:val="22"/>
          <w:szCs w:val="22"/>
          <w:lang w:val="en-US"/>
        </w:rPr>
      </w:pPr>
    </w:p>
    <w:p w14:paraId="5138F6A7" w14:textId="77777777" w:rsidR="00C30077" w:rsidRPr="00841536" w:rsidRDefault="00C30077" w:rsidP="00841536">
      <w:pPr>
        <w:jc w:val="both"/>
        <w:rPr>
          <w:rFonts w:ascii="Tahoma" w:hAnsi="Tahoma" w:cs="Tahoma"/>
          <w:sz w:val="22"/>
          <w:szCs w:val="22"/>
          <w:lang w:val="en-US"/>
        </w:rPr>
      </w:pPr>
    </w:p>
    <w:p w14:paraId="115B5224" w14:textId="77777777" w:rsidR="00C30077" w:rsidRPr="00841536" w:rsidRDefault="00C30077" w:rsidP="00841536">
      <w:pPr>
        <w:jc w:val="both"/>
        <w:rPr>
          <w:rFonts w:ascii="Tahoma" w:hAnsi="Tahoma" w:cs="Tahoma"/>
          <w:sz w:val="22"/>
          <w:szCs w:val="22"/>
          <w:lang w:val="en-US"/>
        </w:rPr>
      </w:pPr>
    </w:p>
    <w:p w14:paraId="776AF103" w14:textId="77777777" w:rsidR="00C30077" w:rsidRPr="00841536" w:rsidRDefault="0066025A" w:rsidP="00841536">
      <w:pPr>
        <w:jc w:val="both"/>
        <w:rPr>
          <w:rFonts w:ascii="Tahoma" w:hAnsi="Tahoma" w:cs="Tahoma"/>
          <w:sz w:val="22"/>
          <w:szCs w:val="22"/>
          <w:lang w:val="en-US"/>
        </w:rPr>
      </w:pPr>
      <w:r w:rsidRPr="00841536">
        <w:rPr>
          <w:rFonts w:ascii="Tahoma" w:hAnsi="Tahoma" w:cs="Tahoma"/>
          <w:sz w:val="22"/>
          <w:szCs w:val="22"/>
          <w:lang w:val="en-US"/>
        </w:rPr>
        <w:t xml:space="preserve">                  </w:t>
      </w:r>
    </w:p>
    <w:p w14:paraId="5CACFA4C" w14:textId="77777777" w:rsidR="0066025A" w:rsidRPr="00841536" w:rsidRDefault="0066025A" w:rsidP="00841536">
      <w:pPr>
        <w:jc w:val="both"/>
        <w:rPr>
          <w:rFonts w:ascii="Tahoma" w:hAnsi="Tahoma" w:cs="Tahoma"/>
          <w:sz w:val="22"/>
          <w:szCs w:val="22"/>
          <w:lang w:val="en-US"/>
        </w:rPr>
      </w:pPr>
    </w:p>
    <w:p w14:paraId="730B1956" w14:textId="77777777" w:rsidR="00C30077" w:rsidRPr="00841536" w:rsidRDefault="00C30077" w:rsidP="00841536">
      <w:pPr>
        <w:jc w:val="both"/>
        <w:rPr>
          <w:rFonts w:ascii="Tahoma" w:hAnsi="Tahoma" w:cs="Tahoma"/>
          <w:sz w:val="22"/>
          <w:szCs w:val="22"/>
          <w:lang w:val="en-US"/>
        </w:rPr>
      </w:pPr>
    </w:p>
    <w:p w14:paraId="0BD7EF62" w14:textId="77777777" w:rsidR="0066025A" w:rsidRPr="00841536" w:rsidRDefault="0066025A" w:rsidP="00841536">
      <w:pPr>
        <w:jc w:val="both"/>
        <w:rPr>
          <w:rFonts w:ascii="Tahoma" w:hAnsi="Tahoma" w:cs="Tahoma"/>
          <w:color w:val="008000"/>
          <w:sz w:val="22"/>
          <w:szCs w:val="22"/>
          <w:lang w:val="en-US"/>
        </w:rPr>
      </w:pPr>
      <w:r w:rsidRPr="00841536">
        <w:rPr>
          <w:rFonts w:ascii="Tahoma" w:hAnsi="Tahoma" w:cs="Tahoma"/>
          <w:color w:val="008000"/>
          <w:sz w:val="22"/>
          <w:szCs w:val="22"/>
          <w:lang w:val="en-US"/>
        </w:rPr>
        <w:t xml:space="preserve">               </w:t>
      </w:r>
    </w:p>
    <w:p w14:paraId="76072EE2" w14:textId="77777777" w:rsidR="0066025A" w:rsidRPr="00841536" w:rsidRDefault="0066025A" w:rsidP="00841536">
      <w:pPr>
        <w:jc w:val="both"/>
        <w:rPr>
          <w:rFonts w:ascii="Tahoma" w:hAnsi="Tahoma" w:cs="Tahoma"/>
          <w:color w:val="008000"/>
          <w:sz w:val="22"/>
          <w:szCs w:val="22"/>
          <w:lang w:val="en-US"/>
        </w:rPr>
      </w:pPr>
    </w:p>
    <w:p w14:paraId="0C9E7B5B" w14:textId="77777777" w:rsidR="0066025A" w:rsidRPr="00841536" w:rsidRDefault="0066025A" w:rsidP="00841536">
      <w:pPr>
        <w:jc w:val="both"/>
        <w:rPr>
          <w:rFonts w:ascii="Tahoma" w:hAnsi="Tahoma" w:cs="Tahoma"/>
          <w:color w:val="008000"/>
          <w:sz w:val="22"/>
          <w:szCs w:val="22"/>
          <w:lang w:val="en-US"/>
        </w:rPr>
      </w:pPr>
    </w:p>
    <w:p w14:paraId="36EF1139" w14:textId="77777777" w:rsidR="0066025A" w:rsidRPr="00841536" w:rsidRDefault="0066025A" w:rsidP="00841536">
      <w:pPr>
        <w:jc w:val="both"/>
        <w:rPr>
          <w:rFonts w:ascii="Tahoma" w:hAnsi="Tahoma" w:cs="Tahoma"/>
          <w:color w:val="008000"/>
          <w:sz w:val="22"/>
          <w:szCs w:val="22"/>
          <w:lang w:val="en-US"/>
        </w:rPr>
      </w:pPr>
    </w:p>
    <w:p w14:paraId="0C749645" w14:textId="77777777" w:rsidR="0066025A" w:rsidRPr="00841536" w:rsidRDefault="0066025A" w:rsidP="00841536">
      <w:pPr>
        <w:jc w:val="both"/>
        <w:rPr>
          <w:rFonts w:ascii="Tahoma" w:hAnsi="Tahoma" w:cs="Tahoma"/>
          <w:color w:val="008000"/>
          <w:sz w:val="22"/>
          <w:szCs w:val="22"/>
          <w:lang w:val="en-US"/>
        </w:rPr>
      </w:pPr>
    </w:p>
    <w:p w14:paraId="6FB59162" w14:textId="77777777" w:rsidR="0066025A" w:rsidRPr="00841536" w:rsidRDefault="0066025A" w:rsidP="00841536">
      <w:pPr>
        <w:jc w:val="both"/>
        <w:rPr>
          <w:rFonts w:ascii="Tahoma" w:hAnsi="Tahoma" w:cs="Tahoma"/>
          <w:color w:val="008000"/>
          <w:sz w:val="22"/>
          <w:szCs w:val="22"/>
          <w:lang w:val="en-US"/>
        </w:rPr>
      </w:pPr>
    </w:p>
    <w:p w14:paraId="23973EE9" w14:textId="77777777" w:rsidR="0066025A" w:rsidRPr="00841536" w:rsidRDefault="0066025A" w:rsidP="00841536">
      <w:pPr>
        <w:jc w:val="both"/>
        <w:rPr>
          <w:rFonts w:ascii="Tahoma" w:hAnsi="Tahoma" w:cs="Tahoma"/>
          <w:color w:val="008000"/>
          <w:sz w:val="22"/>
          <w:szCs w:val="22"/>
          <w:lang w:val="en-US"/>
        </w:rPr>
      </w:pPr>
    </w:p>
    <w:p w14:paraId="7C55301B" w14:textId="77777777" w:rsidR="0066025A" w:rsidRPr="00841536" w:rsidRDefault="0066025A" w:rsidP="00841536">
      <w:pPr>
        <w:jc w:val="both"/>
        <w:rPr>
          <w:rFonts w:ascii="Tahoma" w:hAnsi="Tahoma" w:cs="Tahoma"/>
          <w:color w:val="008000"/>
          <w:sz w:val="22"/>
          <w:szCs w:val="22"/>
          <w:lang w:val="en-US"/>
        </w:rPr>
      </w:pPr>
    </w:p>
    <w:p w14:paraId="6B23763D" w14:textId="77777777" w:rsidR="0066025A" w:rsidRPr="00841536" w:rsidRDefault="0066025A" w:rsidP="00841536">
      <w:pPr>
        <w:jc w:val="both"/>
        <w:rPr>
          <w:rFonts w:ascii="Tahoma" w:hAnsi="Tahoma" w:cs="Tahoma"/>
          <w:color w:val="008000"/>
          <w:sz w:val="22"/>
          <w:szCs w:val="22"/>
          <w:lang w:val="en-US"/>
        </w:rPr>
      </w:pPr>
    </w:p>
    <w:p w14:paraId="4A7BFADF" w14:textId="77777777" w:rsidR="0066025A" w:rsidRPr="00841536" w:rsidRDefault="0066025A" w:rsidP="00841536">
      <w:pPr>
        <w:jc w:val="center"/>
        <w:rPr>
          <w:rFonts w:ascii="Tahoma" w:hAnsi="Tahoma" w:cs="Tahoma"/>
          <w:color w:val="008000"/>
          <w:sz w:val="22"/>
          <w:szCs w:val="22"/>
          <w:lang w:val="en-US"/>
        </w:rPr>
      </w:pPr>
    </w:p>
    <w:p w14:paraId="11540878" w14:textId="77777777" w:rsidR="00A31E58" w:rsidRPr="00841536" w:rsidRDefault="00397980" w:rsidP="00841536">
      <w:pPr>
        <w:jc w:val="center"/>
        <w:rPr>
          <w:rFonts w:ascii="Tahoma" w:hAnsi="Tahoma" w:cs="Tahoma"/>
          <w:color w:val="008000"/>
          <w:sz w:val="22"/>
          <w:szCs w:val="22"/>
          <w:lang w:val="en-US"/>
        </w:rPr>
      </w:pPr>
      <w:r w:rsidRPr="00841536">
        <w:rPr>
          <w:rFonts w:ascii="Tahoma" w:hAnsi="Tahoma" w:cs="Tahoma"/>
          <w:color w:val="008000"/>
          <w:sz w:val="22"/>
          <w:szCs w:val="22"/>
          <w:lang w:val="en-US"/>
        </w:rPr>
        <w:t>GUIDE</w:t>
      </w:r>
      <w:r w:rsidR="0066025A" w:rsidRPr="00841536">
        <w:rPr>
          <w:rFonts w:ascii="Tahoma" w:hAnsi="Tahoma" w:cs="Tahoma"/>
          <w:color w:val="008000"/>
          <w:sz w:val="22"/>
          <w:szCs w:val="22"/>
          <w:lang w:val="en-US"/>
        </w:rPr>
        <w:t xml:space="preserve"> FOR </w:t>
      </w:r>
      <w:r w:rsidRPr="00841536">
        <w:rPr>
          <w:rFonts w:ascii="Tahoma" w:hAnsi="Tahoma" w:cs="Tahoma"/>
          <w:color w:val="008000"/>
          <w:sz w:val="22"/>
          <w:szCs w:val="22"/>
          <w:lang w:val="en-US"/>
        </w:rPr>
        <w:t xml:space="preserve">THE </w:t>
      </w:r>
      <w:r w:rsidR="0066025A" w:rsidRPr="00841536">
        <w:rPr>
          <w:rFonts w:ascii="Tahoma" w:hAnsi="Tahoma" w:cs="Tahoma"/>
          <w:color w:val="008000"/>
          <w:sz w:val="22"/>
          <w:szCs w:val="22"/>
          <w:lang w:val="en-US"/>
        </w:rPr>
        <w:t>COMPLETI</w:t>
      </w:r>
      <w:r w:rsidRPr="00841536">
        <w:rPr>
          <w:rFonts w:ascii="Tahoma" w:hAnsi="Tahoma" w:cs="Tahoma"/>
          <w:color w:val="008000"/>
          <w:sz w:val="22"/>
          <w:szCs w:val="22"/>
          <w:lang w:val="en-US"/>
        </w:rPr>
        <w:t>ON</w:t>
      </w:r>
      <w:r w:rsidR="0066025A" w:rsidRPr="00841536">
        <w:rPr>
          <w:rFonts w:ascii="Tahoma" w:hAnsi="Tahoma" w:cs="Tahoma"/>
          <w:color w:val="008000"/>
          <w:sz w:val="22"/>
          <w:szCs w:val="22"/>
          <w:lang w:val="en-US"/>
        </w:rPr>
        <w:t xml:space="preserve"> </w:t>
      </w:r>
      <w:r w:rsidRPr="00841536">
        <w:rPr>
          <w:rFonts w:ascii="Tahoma" w:hAnsi="Tahoma" w:cs="Tahoma"/>
          <w:color w:val="008000"/>
          <w:sz w:val="22"/>
          <w:szCs w:val="22"/>
          <w:lang w:val="en-US"/>
        </w:rPr>
        <w:t xml:space="preserve">OF </w:t>
      </w:r>
      <w:r w:rsidR="0066025A" w:rsidRPr="00841536">
        <w:rPr>
          <w:rFonts w:ascii="Tahoma" w:hAnsi="Tahoma" w:cs="Tahoma"/>
          <w:color w:val="008000"/>
          <w:sz w:val="22"/>
          <w:szCs w:val="22"/>
          <w:lang w:val="en-US"/>
        </w:rPr>
        <w:t xml:space="preserve">THE </w:t>
      </w:r>
      <w:r w:rsidR="007D2E1F">
        <w:rPr>
          <w:rFonts w:ascii="Tahoma" w:hAnsi="Tahoma" w:cs="Tahoma"/>
          <w:color w:val="008000"/>
          <w:sz w:val="22"/>
          <w:szCs w:val="22"/>
          <w:lang w:val="en-US"/>
        </w:rPr>
        <w:t xml:space="preserve">CATALOGUE </w:t>
      </w:r>
      <w:r w:rsidR="0066025A" w:rsidRPr="00841536">
        <w:rPr>
          <w:rFonts w:ascii="Tahoma" w:hAnsi="Tahoma" w:cs="Tahoma"/>
          <w:color w:val="008000"/>
          <w:sz w:val="22"/>
          <w:szCs w:val="22"/>
          <w:lang w:val="en-US"/>
        </w:rPr>
        <w:t xml:space="preserve"> </w:t>
      </w:r>
      <w:r w:rsidRPr="00841536">
        <w:rPr>
          <w:rFonts w:ascii="Tahoma" w:hAnsi="Tahoma" w:cs="Tahoma"/>
          <w:color w:val="008000"/>
          <w:sz w:val="22"/>
          <w:szCs w:val="22"/>
          <w:lang w:val="en-US"/>
        </w:rPr>
        <w:t xml:space="preserve">PACKAGING </w:t>
      </w:r>
      <w:r w:rsidR="0066025A" w:rsidRPr="00841536">
        <w:rPr>
          <w:rFonts w:ascii="Tahoma" w:hAnsi="Tahoma" w:cs="Tahoma"/>
          <w:color w:val="008000"/>
          <w:sz w:val="22"/>
          <w:szCs w:val="22"/>
          <w:lang w:val="en-US"/>
        </w:rPr>
        <w:t xml:space="preserve">DECLARATION </w:t>
      </w:r>
      <w:r w:rsidRPr="00841536">
        <w:rPr>
          <w:rFonts w:ascii="Tahoma" w:hAnsi="Tahoma" w:cs="Tahoma"/>
          <w:color w:val="008000"/>
          <w:sz w:val="22"/>
          <w:szCs w:val="22"/>
          <w:lang w:val="en-US"/>
        </w:rPr>
        <w:t>(</w:t>
      </w:r>
      <w:r w:rsidR="0066025A" w:rsidRPr="00841536">
        <w:rPr>
          <w:rFonts w:ascii="Tahoma" w:hAnsi="Tahoma" w:cs="Tahoma"/>
          <w:color w:val="008000"/>
          <w:sz w:val="22"/>
          <w:szCs w:val="22"/>
          <w:lang w:val="en-US"/>
        </w:rPr>
        <w:t>VERSION V</w:t>
      </w:r>
      <w:r w:rsidR="00BA7794" w:rsidRPr="00841536">
        <w:rPr>
          <w:rFonts w:ascii="Tahoma" w:hAnsi="Tahoma" w:cs="Tahoma"/>
          <w:color w:val="008000"/>
          <w:sz w:val="22"/>
          <w:szCs w:val="22"/>
          <w:lang w:val="en-US"/>
        </w:rPr>
        <w:t>2</w:t>
      </w:r>
      <w:r w:rsidRPr="00841536">
        <w:rPr>
          <w:rFonts w:ascii="Tahoma" w:hAnsi="Tahoma" w:cs="Tahoma"/>
          <w:color w:val="008000"/>
          <w:sz w:val="22"/>
          <w:szCs w:val="22"/>
          <w:lang w:val="en-US"/>
        </w:rPr>
        <w:t>-</w:t>
      </w:r>
      <w:r w:rsidR="0066025A" w:rsidRPr="00841536">
        <w:rPr>
          <w:rFonts w:ascii="Tahoma" w:hAnsi="Tahoma" w:cs="Tahoma"/>
          <w:color w:val="008000"/>
          <w:sz w:val="22"/>
          <w:szCs w:val="22"/>
          <w:lang w:val="en-US"/>
        </w:rPr>
        <w:t>20</w:t>
      </w:r>
      <w:r w:rsidR="00E25752">
        <w:rPr>
          <w:rFonts w:ascii="Tahoma" w:hAnsi="Tahoma" w:cs="Tahoma"/>
          <w:color w:val="008000"/>
          <w:sz w:val="22"/>
          <w:szCs w:val="22"/>
          <w:lang w:val="en-US"/>
        </w:rPr>
        <w:t>11</w:t>
      </w:r>
      <w:r w:rsidRPr="00841536">
        <w:rPr>
          <w:rFonts w:ascii="Tahoma" w:hAnsi="Tahoma" w:cs="Tahoma"/>
          <w:color w:val="008000"/>
          <w:sz w:val="22"/>
          <w:szCs w:val="22"/>
          <w:lang w:val="en-US"/>
        </w:rPr>
        <w:t>)</w:t>
      </w:r>
    </w:p>
    <w:p w14:paraId="5FD593B2" w14:textId="77777777" w:rsidR="00C30077" w:rsidRPr="00841536" w:rsidRDefault="00C30077" w:rsidP="00841536">
      <w:pPr>
        <w:jc w:val="both"/>
        <w:rPr>
          <w:rFonts w:ascii="Tahoma" w:hAnsi="Tahoma" w:cs="Tahoma"/>
          <w:sz w:val="22"/>
          <w:szCs w:val="22"/>
          <w:lang w:val="en-US"/>
        </w:rPr>
      </w:pPr>
    </w:p>
    <w:p w14:paraId="1F900508" w14:textId="77777777" w:rsidR="0066025A" w:rsidRPr="00841536" w:rsidRDefault="0066025A" w:rsidP="00841536">
      <w:pPr>
        <w:jc w:val="both"/>
        <w:rPr>
          <w:rFonts w:ascii="Tahoma" w:hAnsi="Tahoma" w:cs="Tahoma"/>
          <w:sz w:val="22"/>
          <w:szCs w:val="22"/>
          <w:lang w:val="en-US"/>
        </w:rPr>
      </w:pPr>
    </w:p>
    <w:p w14:paraId="731DD6ED" w14:textId="77777777" w:rsidR="0066025A" w:rsidRPr="00841536" w:rsidRDefault="0066025A" w:rsidP="00841536">
      <w:pPr>
        <w:jc w:val="both"/>
        <w:rPr>
          <w:rFonts w:ascii="Tahoma" w:hAnsi="Tahoma" w:cs="Tahoma"/>
          <w:sz w:val="22"/>
          <w:szCs w:val="22"/>
          <w:lang w:val="en-US"/>
        </w:rPr>
      </w:pPr>
    </w:p>
    <w:p w14:paraId="5ACB25D3" w14:textId="77777777" w:rsidR="0066025A" w:rsidRPr="00841536" w:rsidRDefault="0066025A" w:rsidP="00841536">
      <w:pPr>
        <w:jc w:val="both"/>
        <w:rPr>
          <w:rFonts w:ascii="Tahoma" w:hAnsi="Tahoma" w:cs="Tahoma"/>
          <w:sz w:val="22"/>
          <w:szCs w:val="22"/>
          <w:lang w:val="en-US"/>
        </w:rPr>
      </w:pPr>
    </w:p>
    <w:p w14:paraId="3E7706DD" w14:textId="77777777" w:rsidR="0066025A" w:rsidRPr="00841536" w:rsidRDefault="0066025A" w:rsidP="00841536">
      <w:pPr>
        <w:jc w:val="both"/>
        <w:rPr>
          <w:rFonts w:ascii="Tahoma" w:hAnsi="Tahoma" w:cs="Tahoma"/>
          <w:sz w:val="22"/>
          <w:szCs w:val="22"/>
          <w:lang w:val="en-US"/>
        </w:rPr>
      </w:pPr>
    </w:p>
    <w:p w14:paraId="774F25BF" w14:textId="77777777" w:rsidR="00C30077" w:rsidRPr="00841536" w:rsidRDefault="00C30077" w:rsidP="00841536">
      <w:pPr>
        <w:jc w:val="both"/>
        <w:rPr>
          <w:rFonts w:ascii="Tahoma" w:hAnsi="Tahoma" w:cs="Tahoma"/>
          <w:sz w:val="22"/>
          <w:szCs w:val="22"/>
          <w:lang w:val="en-US"/>
        </w:rPr>
      </w:pPr>
    </w:p>
    <w:p w14:paraId="32680BF2" w14:textId="77777777" w:rsidR="00C30077" w:rsidRPr="00841536" w:rsidRDefault="00C30077" w:rsidP="00841536">
      <w:pPr>
        <w:jc w:val="both"/>
        <w:rPr>
          <w:rFonts w:ascii="Tahoma" w:hAnsi="Tahoma" w:cs="Tahoma"/>
          <w:sz w:val="22"/>
          <w:szCs w:val="22"/>
          <w:lang w:val="en-US"/>
        </w:rPr>
      </w:pPr>
    </w:p>
    <w:p w14:paraId="5C9F0A9E" w14:textId="77777777" w:rsidR="00C30077" w:rsidRPr="00841536" w:rsidRDefault="00C30077" w:rsidP="00841536">
      <w:pPr>
        <w:jc w:val="both"/>
        <w:rPr>
          <w:rFonts w:ascii="Tahoma" w:hAnsi="Tahoma" w:cs="Tahoma"/>
          <w:sz w:val="22"/>
          <w:szCs w:val="22"/>
          <w:lang w:val="en-US"/>
        </w:rPr>
      </w:pPr>
    </w:p>
    <w:p w14:paraId="5C674915" w14:textId="77777777" w:rsidR="000D2341" w:rsidRPr="00841536" w:rsidRDefault="000D2341" w:rsidP="00841536">
      <w:pPr>
        <w:jc w:val="center"/>
        <w:rPr>
          <w:rFonts w:ascii="Tahoma" w:hAnsi="Tahoma" w:cs="Tahoma"/>
          <w:color w:val="008000"/>
          <w:sz w:val="22"/>
          <w:szCs w:val="22"/>
          <w:lang w:val="en-US"/>
        </w:rPr>
      </w:pPr>
    </w:p>
    <w:p w14:paraId="016B83DF" w14:textId="77777777" w:rsidR="000D2341" w:rsidRPr="00841536" w:rsidRDefault="000D2341" w:rsidP="00841536">
      <w:pPr>
        <w:jc w:val="center"/>
        <w:rPr>
          <w:rFonts w:ascii="Tahoma" w:hAnsi="Tahoma" w:cs="Tahoma"/>
          <w:color w:val="008000"/>
          <w:sz w:val="22"/>
          <w:szCs w:val="22"/>
          <w:lang w:val="en-US"/>
        </w:rPr>
      </w:pPr>
    </w:p>
    <w:p w14:paraId="14AEC24E" w14:textId="77777777" w:rsidR="000D2341" w:rsidRPr="00841536" w:rsidRDefault="000D2341" w:rsidP="00841536">
      <w:pPr>
        <w:jc w:val="center"/>
        <w:rPr>
          <w:rFonts w:ascii="Tahoma" w:hAnsi="Tahoma" w:cs="Tahoma"/>
          <w:color w:val="008000"/>
          <w:sz w:val="22"/>
          <w:szCs w:val="22"/>
          <w:lang w:val="en-US"/>
        </w:rPr>
      </w:pPr>
    </w:p>
    <w:p w14:paraId="0F60D7F9" w14:textId="77777777" w:rsidR="00397980" w:rsidRPr="00841536" w:rsidRDefault="00E25752" w:rsidP="00841536">
      <w:pPr>
        <w:jc w:val="center"/>
        <w:rPr>
          <w:rFonts w:ascii="Tahoma" w:hAnsi="Tahoma" w:cs="Tahoma"/>
          <w:color w:val="008000"/>
          <w:sz w:val="22"/>
          <w:szCs w:val="22"/>
          <w:lang w:val="en-US"/>
        </w:rPr>
      </w:pPr>
      <w:r>
        <w:rPr>
          <w:rFonts w:ascii="Tahoma" w:hAnsi="Tahoma" w:cs="Tahoma"/>
          <w:color w:val="008000"/>
          <w:sz w:val="22"/>
          <w:szCs w:val="22"/>
          <w:lang w:val="en-US"/>
        </w:rPr>
        <w:t>APRIL 2011</w:t>
      </w:r>
    </w:p>
    <w:p w14:paraId="114A1BD4" w14:textId="77777777" w:rsidR="00A7532E" w:rsidRPr="00841536" w:rsidRDefault="00397980" w:rsidP="00841536">
      <w:pPr>
        <w:jc w:val="both"/>
        <w:outlineLvl w:val="0"/>
        <w:rPr>
          <w:rFonts w:ascii="Tahoma" w:hAnsi="Tahoma" w:cs="Tahoma"/>
          <w:sz w:val="22"/>
          <w:szCs w:val="22"/>
          <w:lang w:val="en-US"/>
        </w:rPr>
      </w:pPr>
      <w:r w:rsidRPr="00841536">
        <w:rPr>
          <w:rFonts w:ascii="Tahoma" w:hAnsi="Tahoma" w:cs="Tahoma"/>
          <w:sz w:val="22"/>
          <w:szCs w:val="22"/>
          <w:lang w:val="en-US"/>
        </w:rPr>
        <w:br w:type="page"/>
      </w:r>
    </w:p>
    <w:p w14:paraId="631A3DDC" w14:textId="77777777" w:rsidR="00A7532E" w:rsidRPr="00841536" w:rsidRDefault="00A7532E" w:rsidP="00841536">
      <w:pPr>
        <w:jc w:val="both"/>
        <w:outlineLvl w:val="0"/>
        <w:rPr>
          <w:rFonts w:ascii="Tahoma" w:hAnsi="Tahoma" w:cs="Tahoma"/>
          <w:sz w:val="22"/>
          <w:szCs w:val="22"/>
          <w:lang w:val="en-US"/>
        </w:rPr>
      </w:pPr>
    </w:p>
    <w:p w14:paraId="00C41F11" w14:textId="77777777" w:rsidR="00397980" w:rsidRPr="00841536" w:rsidRDefault="00397980" w:rsidP="00841536">
      <w:pPr>
        <w:jc w:val="both"/>
        <w:outlineLvl w:val="0"/>
        <w:rPr>
          <w:rFonts w:ascii="Tahoma" w:hAnsi="Tahoma" w:cs="Tahoma"/>
          <w:b/>
          <w:sz w:val="22"/>
          <w:szCs w:val="22"/>
          <w:u w:val="single"/>
          <w:lang w:val="en-US"/>
        </w:rPr>
      </w:pPr>
      <w:r w:rsidRPr="00841536">
        <w:rPr>
          <w:rFonts w:ascii="Tahoma" w:hAnsi="Tahoma" w:cs="Tahoma"/>
          <w:b/>
          <w:sz w:val="22"/>
          <w:szCs w:val="22"/>
          <w:u w:val="single"/>
          <w:lang w:val="en-US"/>
        </w:rPr>
        <w:t>Declaration Guide</w:t>
      </w:r>
    </w:p>
    <w:p w14:paraId="7EE88DD0" w14:textId="77777777" w:rsidR="00397980" w:rsidRPr="00841536" w:rsidRDefault="00397980" w:rsidP="00841536">
      <w:pPr>
        <w:jc w:val="both"/>
        <w:rPr>
          <w:rFonts w:ascii="Tahoma" w:hAnsi="Tahoma" w:cs="Tahoma"/>
          <w:sz w:val="22"/>
          <w:szCs w:val="22"/>
          <w:lang w:val="en-US"/>
        </w:rPr>
      </w:pPr>
    </w:p>
    <w:p w14:paraId="3A955F12" w14:textId="77777777" w:rsidR="006E14B0" w:rsidRPr="00841536" w:rsidRDefault="00D63E17" w:rsidP="00841536">
      <w:pPr>
        <w:jc w:val="both"/>
        <w:rPr>
          <w:rFonts w:ascii="Tahoma" w:hAnsi="Tahoma" w:cs="Tahoma"/>
          <w:sz w:val="22"/>
          <w:szCs w:val="22"/>
          <w:lang w:val="en-US"/>
        </w:rPr>
      </w:pPr>
      <w:r w:rsidRPr="00841536">
        <w:rPr>
          <w:rFonts w:ascii="Tahoma" w:hAnsi="Tahoma" w:cs="Tahoma"/>
          <w:sz w:val="22"/>
          <w:szCs w:val="22"/>
          <w:lang w:val="en-US"/>
        </w:rPr>
        <w:t>This manual is provided to the members of Green Dot (</w:t>
      </w:r>
      <w:smartTag w:uri="urn:schemas-microsoft-com:office:smarttags" w:element="place">
        <w:smartTag w:uri="urn:schemas-microsoft-com:office:smarttags" w:element="country-region">
          <w:r w:rsidRPr="00841536">
            <w:rPr>
              <w:rFonts w:ascii="Tahoma" w:hAnsi="Tahoma" w:cs="Tahoma"/>
              <w:sz w:val="22"/>
              <w:szCs w:val="22"/>
              <w:lang w:val="en-US"/>
            </w:rPr>
            <w:t>Cyprus</w:t>
          </w:r>
        </w:smartTag>
      </w:smartTag>
      <w:r w:rsidRPr="00841536">
        <w:rPr>
          <w:rFonts w:ascii="Tahoma" w:hAnsi="Tahoma" w:cs="Tahoma"/>
          <w:sz w:val="22"/>
          <w:szCs w:val="22"/>
          <w:lang w:val="en-US"/>
        </w:rPr>
        <w:t>) Public Co Ltd</w:t>
      </w:r>
      <w:r w:rsidR="00397980" w:rsidRPr="00841536">
        <w:rPr>
          <w:rFonts w:ascii="Tahoma" w:hAnsi="Tahoma" w:cs="Tahoma"/>
          <w:sz w:val="22"/>
          <w:szCs w:val="22"/>
          <w:lang w:val="en-US"/>
        </w:rPr>
        <w:t>,</w:t>
      </w:r>
      <w:r w:rsidRPr="00841536">
        <w:rPr>
          <w:rFonts w:ascii="Tahoma" w:hAnsi="Tahoma" w:cs="Tahoma"/>
          <w:sz w:val="22"/>
          <w:szCs w:val="22"/>
          <w:lang w:val="en-US"/>
        </w:rPr>
        <w:t xml:space="preserve"> </w:t>
      </w:r>
      <w:r w:rsidR="00397980" w:rsidRPr="00841536">
        <w:rPr>
          <w:rFonts w:ascii="Tahoma" w:hAnsi="Tahoma" w:cs="Tahoma"/>
          <w:sz w:val="22"/>
          <w:szCs w:val="22"/>
          <w:lang w:val="en-US"/>
        </w:rPr>
        <w:t xml:space="preserve">and it is aimed to guide them step by step to correctly and easily </w:t>
      </w:r>
      <w:r w:rsidRPr="00841536">
        <w:rPr>
          <w:rFonts w:ascii="Tahoma" w:hAnsi="Tahoma" w:cs="Tahoma"/>
          <w:sz w:val="22"/>
          <w:szCs w:val="22"/>
          <w:lang w:val="en-US"/>
        </w:rPr>
        <w:t>complete</w:t>
      </w:r>
      <w:r w:rsidR="006E14B0" w:rsidRPr="00841536">
        <w:rPr>
          <w:rFonts w:ascii="Tahoma" w:hAnsi="Tahoma" w:cs="Tahoma"/>
          <w:sz w:val="22"/>
          <w:szCs w:val="22"/>
          <w:lang w:val="en-US"/>
        </w:rPr>
        <w:t xml:space="preserve"> the detailed declaration form for their packaging. This Declaration must be completed and submitted to the System by the 28</w:t>
      </w:r>
      <w:r w:rsidR="006E14B0" w:rsidRPr="00841536">
        <w:rPr>
          <w:rFonts w:ascii="Tahoma" w:hAnsi="Tahoma" w:cs="Tahoma"/>
          <w:sz w:val="22"/>
          <w:szCs w:val="22"/>
          <w:vertAlign w:val="superscript"/>
          <w:lang w:val="en-US"/>
        </w:rPr>
        <w:t>th</w:t>
      </w:r>
      <w:r w:rsidR="006E14B0" w:rsidRPr="00841536">
        <w:rPr>
          <w:rFonts w:ascii="Tahoma" w:hAnsi="Tahoma" w:cs="Tahoma"/>
          <w:sz w:val="22"/>
          <w:szCs w:val="22"/>
          <w:lang w:val="en-US"/>
        </w:rPr>
        <w:t xml:space="preserve"> of February</w:t>
      </w:r>
      <w:r w:rsidR="000D255B" w:rsidRPr="000D255B">
        <w:rPr>
          <w:rFonts w:ascii="Tahoma" w:hAnsi="Tahoma" w:cs="Tahoma"/>
          <w:sz w:val="22"/>
          <w:szCs w:val="22"/>
          <w:lang w:val="en-GB"/>
        </w:rPr>
        <w:t xml:space="preserve"> </w:t>
      </w:r>
      <w:r w:rsidR="000D255B">
        <w:rPr>
          <w:rFonts w:ascii="Tahoma" w:hAnsi="Tahoma" w:cs="Tahoma"/>
          <w:sz w:val="22"/>
          <w:szCs w:val="22"/>
          <w:lang w:val="en-GB"/>
        </w:rPr>
        <w:t>of each year</w:t>
      </w:r>
      <w:r w:rsidR="006E14B0" w:rsidRPr="00841536">
        <w:rPr>
          <w:rFonts w:ascii="Tahoma" w:hAnsi="Tahoma" w:cs="Tahoma"/>
          <w:sz w:val="22"/>
          <w:szCs w:val="22"/>
          <w:lang w:val="en-US"/>
        </w:rPr>
        <w:t xml:space="preserve">. The form is provided in a user friendly electronic form, designed </w:t>
      </w:r>
      <w:r w:rsidR="000573D0" w:rsidRPr="00841536">
        <w:rPr>
          <w:rFonts w:ascii="Tahoma" w:hAnsi="Tahoma" w:cs="Tahoma"/>
          <w:sz w:val="22"/>
          <w:szCs w:val="22"/>
          <w:lang w:val="en-US"/>
        </w:rPr>
        <w:t>in</w:t>
      </w:r>
      <w:r w:rsidR="006E14B0" w:rsidRPr="00841536">
        <w:rPr>
          <w:rFonts w:ascii="Tahoma" w:hAnsi="Tahoma" w:cs="Tahoma"/>
          <w:sz w:val="22"/>
          <w:szCs w:val="22"/>
          <w:lang w:val="en-US"/>
        </w:rPr>
        <w:t xml:space="preserve"> the commonly used Microsoft Excel Software. The electronic form contains automation and predefined fields which are to a great extent self-explanatory. This Guide’s target is to make things even clearer and the </w:t>
      </w:r>
      <w:r w:rsidR="000573D0" w:rsidRPr="00841536">
        <w:rPr>
          <w:rFonts w:ascii="Tahoma" w:hAnsi="Tahoma" w:cs="Tahoma"/>
          <w:sz w:val="22"/>
          <w:szCs w:val="22"/>
          <w:lang w:val="en-US"/>
        </w:rPr>
        <w:t>life</w:t>
      </w:r>
      <w:r w:rsidR="006E14B0" w:rsidRPr="00841536">
        <w:rPr>
          <w:rFonts w:ascii="Tahoma" w:hAnsi="Tahoma" w:cs="Tahoma"/>
          <w:sz w:val="22"/>
          <w:szCs w:val="22"/>
          <w:lang w:val="en-US"/>
        </w:rPr>
        <w:t xml:space="preserve"> of the operator filling the form easier. Please feel free to suggest enhancement</w:t>
      </w:r>
      <w:r w:rsidR="000573D0" w:rsidRPr="00841536">
        <w:rPr>
          <w:rFonts w:ascii="Tahoma" w:hAnsi="Tahoma" w:cs="Tahoma"/>
          <w:sz w:val="22"/>
          <w:szCs w:val="22"/>
          <w:lang w:val="en-US"/>
        </w:rPr>
        <w:t>s</w:t>
      </w:r>
      <w:r w:rsidR="006E14B0" w:rsidRPr="00841536">
        <w:rPr>
          <w:rFonts w:ascii="Tahoma" w:hAnsi="Tahoma" w:cs="Tahoma"/>
          <w:sz w:val="22"/>
          <w:szCs w:val="22"/>
          <w:lang w:val="en-US"/>
        </w:rPr>
        <w:t xml:space="preserve"> and improvements of the Guide to the following address: admin@</w:t>
      </w:r>
      <w:r w:rsidR="00BA7794" w:rsidRPr="00841536">
        <w:rPr>
          <w:rFonts w:ascii="Tahoma" w:hAnsi="Tahoma" w:cs="Tahoma"/>
          <w:sz w:val="22"/>
          <w:szCs w:val="22"/>
          <w:lang w:val="en-US"/>
        </w:rPr>
        <w:t>greendot</w:t>
      </w:r>
      <w:r w:rsidR="006E14B0" w:rsidRPr="00841536">
        <w:rPr>
          <w:rFonts w:ascii="Tahoma" w:hAnsi="Tahoma" w:cs="Tahoma"/>
          <w:sz w:val="22"/>
          <w:szCs w:val="22"/>
          <w:lang w:val="en-US"/>
        </w:rPr>
        <w:t>.com.cy.</w:t>
      </w:r>
    </w:p>
    <w:p w14:paraId="0F6D1A52" w14:textId="77777777" w:rsidR="006E14B0" w:rsidRPr="00841536" w:rsidRDefault="006E14B0" w:rsidP="00841536">
      <w:pPr>
        <w:jc w:val="both"/>
        <w:rPr>
          <w:rFonts w:ascii="Tahoma" w:hAnsi="Tahoma" w:cs="Tahoma"/>
          <w:sz w:val="22"/>
          <w:szCs w:val="22"/>
          <w:lang w:val="en-US"/>
        </w:rPr>
      </w:pPr>
    </w:p>
    <w:p w14:paraId="67977B07" w14:textId="77777777" w:rsidR="006E14B0" w:rsidRPr="00841536" w:rsidRDefault="006E14B0" w:rsidP="00841536">
      <w:pPr>
        <w:jc w:val="both"/>
        <w:outlineLvl w:val="0"/>
        <w:rPr>
          <w:rFonts w:ascii="Tahoma" w:hAnsi="Tahoma" w:cs="Tahoma"/>
          <w:b/>
          <w:sz w:val="22"/>
          <w:szCs w:val="22"/>
          <w:u w:val="single"/>
          <w:lang w:val="en-US"/>
        </w:rPr>
      </w:pPr>
      <w:r w:rsidRPr="00841536">
        <w:rPr>
          <w:rFonts w:ascii="Tahoma" w:hAnsi="Tahoma" w:cs="Tahoma"/>
          <w:b/>
          <w:sz w:val="22"/>
          <w:szCs w:val="22"/>
          <w:u w:val="single"/>
          <w:lang w:val="en-US"/>
        </w:rPr>
        <w:t>Important Parameters</w:t>
      </w:r>
    </w:p>
    <w:p w14:paraId="3957A112" w14:textId="77777777" w:rsidR="006E14B0" w:rsidRPr="00841536" w:rsidRDefault="006E14B0" w:rsidP="00841536">
      <w:pPr>
        <w:jc w:val="both"/>
        <w:rPr>
          <w:rFonts w:ascii="Tahoma" w:hAnsi="Tahoma" w:cs="Tahoma"/>
          <w:sz w:val="22"/>
          <w:szCs w:val="22"/>
          <w:lang w:val="en-US"/>
        </w:rPr>
      </w:pPr>
    </w:p>
    <w:p w14:paraId="71CB0E19" w14:textId="77777777" w:rsidR="00040104" w:rsidRDefault="00E25752" w:rsidP="00E25752">
      <w:pPr>
        <w:shd w:val="clear" w:color="auto" w:fill="FFFFFF"/>
        <w:rPr>
          <w:rFonts w:ascii="Arial" w:hAnsi="Arial" w:cs="Arial"/>
          <w:color w:val="000000"/>
          <w:sz w:val="26"/>
          <w:szCs w:val="26"/>
          <w:lang w:val="en-US"/>
        </w:rPr>
      </w:pPr>
      <w:r>
        <w:rPr>
          <w:rFonts w:ascii="Arial" w:hAnsi="Arial" w:cs="Arial"/>
          <w:color w:val="000000"/>
          <w:sz w:val="26"/>
          <w:szCs w:val="26"/>
          <w:lang w:val="en-US"/>
        </w:rPr>
        <w:t>The m</w:t>
      </w:r>
      <w:r w:rsidRPr="00E25752">
        <w:rPr>
          <w:rFonts w:ascii="Arial" w:hAnsi="Arial" w:cs="Arial"/>
          <w:color w:val="000000"/>
          <w:sz w:val="26"/>
          <w:szCs w:val="26"/>
          <w:lang w:val="en-US"/>
        </w:rPr>
        <w:t xml:space="preserve">ain characteristic </w:t>
      </w:r>
      <w:r>
        <w:rPr>
          <w:rFonts w:ascii="Arial" w:hAnsi="Arial" w:cs="Arial"/>
          <w:color w:val="000000"/>
          <w:sz w:val="26"/>
          <w:szCs w:val="26"/>
          <w:lang w:val="en-US"/>
        </w:rPr>
        <w:t>of the catalogue declaration</w:t>
      </w:r>
      <w:r w:rsidRPr="00E25752">
        <w:rPr>
          <w:rFonts w:ascii="Arial" w:hAnsi="Arial" w:cs="Arial"/>
          <w:color w:val="000000"/>
          <w:sz w:val="26"/>
          <w:szCs w:val="26"/>
          <w:lang w:val="en-US"/>
        </w:rPr>
        <w:t xml:space="preserve"> is that it only needs the category and the quantity of product in order to </w:t>
      </w:r>
      <w:r>
        <w:rPr>
          <w:rFonts w:ascii="Arial" w:hAnsi="Arial" w:cs="Arial"/>
          <w:color w:val="000000"/>
          <w:sz w:val="26"/>
          <w:szCs w:val="26"/>
          <w:lang w:val="en-US"/>
        </w:rPr>
        <w:t>be</w:t>
      </w:r>
      <w:r w:rsidRPr="00E25752">
        <w:rPr>
          <w:rFonts w:ascii="Arial" w:hAnsi="Arial" w:cs="Arial"/>
          <w:color w:val="000000"/>
          <w:sz w:val="26"/>
          <w:szCs w:val="26"/>
          <w:lang w:val="en-US"/>
        </w:rPr>
        <w:t xml:space="preserve"> </w:t>
      </w:r>
      <w:r w:rsidR="00124560">
        <w:rPr>
          <w:rFonts w:ascii="Arial" w:hAnsi="Arial" w:cs="Arial"/>
          <w:color w:val="000000"/>
          <w:sz w:val="26"/>
          <w:szCs w:val="26"/>
          <w:lang w:val="en-US"/>
        </w:rPr>
        <w:t>completed</w:t>
      </w:r>
      <w:r w:rsidRPr="00E25752">
        <w:rPr>
          <w:rFonts w:ascii="Arial" w:hAnsi="Arial" w:cs="Arial"/>
          <w:color w:val="000000"/>
          <w:sz w:val="26"/>
          <w:szCs w:val="26"/>
          <w:lang w:val="en-US"/>
        </w:rPr>
        <w:t xml:space="preserve">. </w:t>
      </w:r>
    </w:p>
    <w:p w14:paraId="15E8B7C4" w14:textId="77777777" w:rsidR="00040104" w:rsidRDefault="00040104" w:rsidP="00E25752">
      <w:pPr>
        <w:shd w:val="clear" w:color="auto" w:fill="FFFFFF"/>
        <w:rPr>
          <w:rFonts w:ascii="Arial" w:hAnsi="Arial" w:cs="Arial"/>
          <w:color w:val="000000"/>
          <w:sz w:val="26"/>
          <w:szCs w:val="26"/>
          <w:lang w:val="en-US"/>
        </w:rPr>
      </w:pPr>
    </w:p>
    <w:p w14:paraId="1BDE9639" w14:textId="77777777" w:rsidR="00E25752" w:rsidRPr="00E25752" w:rsidRDefault="00040104" w:rsidP="00E25752">
      <w:pPr>
        <w:shd w:val="clear" w:color="auto" w:fill="FFFFFF"/>
        <w:rPr>
          <w:rFonts w:ascii="Arial" w:hAnsi="Arial" w:cs="Arial"/>
          <w:color w:val="000000"/>
          <w:sz w:val="26"/>
          <w:szCs w:val="26"/>
          <w:lang w:val="en-US"/>
        </w:rPr>
      </w:pPr>
      <w:r>
        <w:rPr>
          <w:rFonts w:ascii="Arial" w:hAnsi="Arial" w:cs="Arial"/>
          <w:color w:val="000000"/>
          <w:sz w:val="26"/>
          <w:szCs w:val="26"/>
          <w:lang w:val="en-US"/>
        </w:rPr>
        <w:t>In</w:t>
      </w:r>
      <w:r w:rsidR="00124560">
        <w:rPr>
          <w:rFonts w:ascii="Arial" w:hAnsi="Arial" w:cs="Arial"/>
          <w:color w:val="000000"/>
          <w:sz w:val="26"/>
          <w:szCs w:val="26"/>
          <w:lang w:val="en-US"/>
        </w:rPr>
        <w:t xml:space="preserve"> the</w:t>
      </w:r>
      <w:r>
        <w:rPr>
          <w:rFonts w:ascii="Arial" w:hAnsi="Arial" w:cs="Arial"/>
          <w:color w:val="000000"/>
          <w:sz w:val="26"/>
          <w:szCs w:val="26"/>
          <w:lang w:val="en-US"/>
        </w:rPr>
        <w:t xml:space="preserve"> catalogue declaration form </w:t>
      </w:r>
      <w:r w:rsidR="00E25752" w:rsidRPr="00E25752">
        <w:rPr>
          <w:rFonts w:ascii="Arial" w:hAnsi="Arial" w:cs="Arial"/>
          <w:color w:val="000000"/>
          <w:sz w:val="26"/>
          <w:szCs w:val="26"/>
          <w:lang w:val="en-US"/>
        </w:rPr>
        <w:t xml:space="preserve">we only </w:t>
      </w:r>
      <w:r w:rsidR="00124560">
        <w:rPr>
          <w:rFonts w:ascii="Arial" w:hAnsi="Arial" w:cs="Arial"/>
          <w:color w:val="000000"/>
          <w:sz w:val="26"/>
          <w:szCs w:val="26"/>
          <w:lang w:val="en-US"/>
        </w:rPr>
        <w:t>fill in the cell with</w:t>
      </w:r>
      <w:r w:rsidR="00E25752" w:rsidRPr="00E25752">
        <w:rPr>
          <w:rFonts w:ascii="Arial" w:hAnsi="Arial" w:cs="Arial"/>
          <w:color w:val="000000"/>
          <w:sz w:val="26"/>
          <w:szCs w:val="26"/>
          <w:lang w:val="en-US"/>
        </w:rPr>
        <w:t xml:space="preserve"> the quantity </w:t>
      </w:r>
      <w:r>
        <w:rPr>
          <w:rFonts w:ascii="Arial" w:hAnsi="Arial" w:cs="Arial"/>
          <w:color w:val="000000"/>
          <w:sz w:val="26"/>
          <w:szCs w:val="26"/>
          <w:lang w:val="en-US"/>
        </w:rPr>
        <w:t xml:space="preserve">of </w:t>
      </w:r>
      <w:r w:rsidR="00E25752" w:rsidRPr="00E25752">
        <w:rPr>
          <w:rFonts w:ascii="Arial" w:hAnsi="Arial" w:cs="Arial"/>
          <w:color w:val="000000"/>
          <w:sz w:val="26"/>
          <w:szCs w:val="26"/>
          <w:lang w:val="en-US"/>
        </w:rPr>
        <w:t xml:space="preserve">primary packing of </w:t>
      </w:r>
      <w:r>
        <w:rPr>
          <w:rFonts w:ascii="Arial" w:hAnsi="Arial" w:cs="Arial"/>
          <w:color w:val="000000"/>
          <w:sz w:val="26"/>
          <w:szCs w:val="26"/>
          <w:lang w:val="en-US"/>
        </w:rPr>
        <w:t xml:space="preserve">the </w:t>
      </w:r>
      <w:r w:rsidR="00E25752" w:rsidRPr="00E25752">
        <w:rPr>
          <w:rFonts w:ascii="Arial" w:hAnsi="Arial" w:cs="Arial"/>
          <w:color w:val="000000"/>
          <w:sz w:val="26"/>
          <w:szCs w:val="26"/>
          <w:lang w:val="en-US"/>
        </w:rPr>
        <w:t xml:space="preserve">product. The secondary and tertiary packing is calculated with a proportion </w:t>
      </w:r>
      <w:r w:rsidR="00124560">
        <w:rPr>
          <w:rFonts w:ascii="Arial" w:hAnsi="Arial" w:cs="Arial"/>
          <w:color w:val="000000"/>
          <w:sz w:val="26"/>
          <w:szCs w:val="26"/>
          <w:lang w:val="en-US"/>
        </w:rPr>
        <w:t>which is approximately</w:t>
      </w:r>
      <w:r w:rsidR="00E25752" w:rsidRPr="00E25752">
        <w:rPr>
          <w:rFonts w:ascii="Arial" w:hAnsi="Arial" w:cs="Arial"/>
          <w:color w:val="000000"/>
          <w:sz w:val="26"/>
          <w:szCs w:val="26"/>
          <w:lang w:val="en-US"/>
        </w:rPr>
        <w:t xml:space="preserve"> 20% of total weight of materials </w:t>
      </w:r>
      <w:r>
        <w:rPr>
          <w:rFonts w:ascii="Arial" w:hAnsi="Arial" w:cs="Arial"/>
          <w:color w:val="000000"/>
          <w:sz w:val="26"/>
          <w:szCs w:val="26"/>
          <w:lang w:val="en-US"/>
        </w:rPr>
        <w:t>on</w:t>
      </w:r>
      <w:r w:rsidR="00E25752" w:rsidRPr="00E25752">
        <w:rPr>
          <w:rFonts w:ascii="Arial" w:hAnsi="Arial" w:cs="Arial"/>
          <w:color w:val="000000"/>
          <w:sz w:val="26"/>
          <w:szCs w:val="26"/>
          <w:lang w:val="en-US"/>
        </w:rPr>
        <w:t xml:space="preserve"> </w:t>
      </w:r>
      <w:r>
        <w:rPr>
          <w:rFonts w:ascii="Arial" w:hAnsi="Arial" w:cs="Arial"/>
          <w:color w:val="000000"/>
          <w:sz w:val="26"/>
          <w:szCs w:val="26"/>
          <w:lang w:val="en-US"/>
        </w:rPr>
        <w:t>the declaration</w:t>
      </w:r>
      <w:r w:rsidR="00E25752" w:rsidRPr="00E25752">
        <w:rPr>
          <w:rFonts w:ascii="Arial" w:hAnsi="Arial" w:cs="Arial"/>
          <w:color w:val="000000"/>
          <w:sz w:val="26"/>
          <w:szCs w:val="26"/>
          <w:lang w:val="en-US"/>
        </w:rPr>
        <w:t xml:space="preserve">. </w:t>
      </w:r>
    </w:p>
    <w:p w14:paraId="4535CF24" w14:textId="77777777" w:rsidR="00C90879" w:rsidRPr="00841536" w:rsidRDefault="00C90879" w:rsidP="00841536">
      <w:pPr>
        <w:jc w:val="both"/>
        <w:rPr>
          <w:rFonts w:ascii="Tahoma" w:hAnsi="Tahoma" w:cs="Tahoma"/>
          <w:sz w:val="22"/>
          <w:szCs w:val="22"/>
          <w:lang w:val="en-US"/>
        </w:rPr>
      </w:pPr>
    </w:p>
    <w:p w14:paraId="3C586807" w14:textId="77777777" w:rsidR="00DC0798" w:rsidRPr="00841536" w:rsidRDefault="00DC0798" w:rsidP="00841536">
      <w:pPr>
        <w:jc w:val="both"/>
        <w:outlineLvl w:val="0"/>
        <w:rPr>
          <w:rFonts w:ascii="Tahoma" w:hAnsi="Tahoma" w:cs="Tahoma"/>
          <w:b/>
          <w:sz w:val="22"/>
          <w:szCs w:val="22"/>
          <w:u w:val="single"/>
          <w:lang w:val="en-US"/>
        </w:rPr>
      </w:pPr>
      <w:r w:rsidRPr="00841536">
        <w:rPr>
          <w:rFonts w:ascii="Tahoma" w:hAnsi="Tahoma" w:cs="Tahoma"/>
          <w:b/>
          <w:sz w:val="22"/>
          <w:szCs w:val="22"/>
          <w:u w:val="single"/>
          <w:lang w:val="en-US"/>
        </w:rPr>
        <w:t>Declaration Form Details</w:t>
      </w:r>
    </w:p>
    <w:p w14:paraId="269BA71E" w14:textId="77777777" w:rsidR="00DC0798" w:rsidRPr="00841536" w:rsidRDefault="00DC0798" w:rsidP="00841536">
      <w:pPr>
        <w:jc w:val="both"/>
        <w:rPr>
          <w:rFonts w:ascii="Tahoma" w:hAnsi="Tahoma" w:cs="Tahoma"/>
          <w:sz w:val="22"/>
          <w:szCs w:val="22"/>
          <w:lang w:val="en-US"/>
        </w:rPr>
      </w:pPr>
    </w:p>
    <w:p w14:paraId="3C66E3D2" w14:textId="77777777" w:rsidR="007128C3" w:rsidRPr="00841536" w:rsidRDefault="007128C3" w:rsidP="00841536">
      <w:pPr>
        <w:jc w:val="both"/>
        <w:rPr>
          <w:rFonts w:ascii="Tahoma" w:hAnsi="Tahoma" w:cs="Tahoma"/>
          <w:sz w:val="22"/>
          <w:szCs w:val="22"/>
          <w:lang w:val="en-US"/>
        </w:rPr>
      </w:pPr>
      <w:r w:rsidRPr="00841536">
        <w:rPr>
          <w:rFonts w:ascii="Tahoma" w:hAnsi="Tahoma" w:cs="Tahoma"/>
          <w:sz w:val="22"/>
          <w:szCs w:val="22"/>
          <w:lang w:val="en-US"/>
        </w:rPr>
        <w:t xml:space="preserve">Also note </w:t>
      </w:r>
      <w:r w:rsidR="00DC0798" w:rsidRPr="00841536">
        <w:rPr>
          <w:rFonts w:ascii="Tahoma" w:hAnsi="Tahoma" w:cs="Tahoma"/>
          <w:sz w:val="22"/>
          <w:szCs w:val="22"/>
          <w:lang w:val="en-US"/>
        </w:rPr>
        <w:t>the following</w:t>
      </w:r>
      <w:r w:rsidRPr="00841536">
        <w:rPr>
          <w:rFonts w:ascii="Tahoma" w:hAnsi="Tahoma" w:cs="Tahoma"/>
          <w:sz w:val="22"/>
          <w:szCs w:val="22"/>
          <w:lang w:val="en-US"/>
        </w:rPr>
        <w:t xml:space="preserve"> important issues when </w:t>
      </w:r>
      <w:r w:rsidR="00CE08A9" w:rsidRPr="00841536">
        <w:rPr>
          <w:rFonts w:ascii="Tahoma" w:hAnsi="Tahoma" w:cs="Tahoma"/>
          <w:sz w:val="22"/>
          <w:szCs w:val="22"/>
          <w:lang w:val="en-US"/>
        </w:rPr>
        <w:t>completing</w:t>
      </w:r>
      <w:r w:rsidRPr="00841536">
        <w:rPr>
          <w:rFonts w:ascii="Tahoma" w:hAnsi="Tahoma" w:cs="Tahoma"/>
          <w:sz w:val="22"/>
          <w:szCs w:val="22"/>
          <w:lang w:val="en-US"/>
        </w:rPr>
        <w:t xml:space="preserve"> the detailed declaration:</w:t>
      </w:r>
    </w:p>
    <w:p w14:paraId="523EB26D" w14:textId="77777777" w:rsidR="00F42E61" w:rsidRPr="00841536" w:rsidRDefault="00F42E61" w:rsidP="00841536">
      <w:pPr>
        <w:jc w:val="both"/>
        <w:rPr>
          <w:rFonts w:ascii="Tahoma" w:hAnsi="Tahoma" w:cs="Tahoma"/>
          <w:sz w:val="22"/>
          <w:szCs w:val="22"/>
          <w:lang w:val="en-US"/>
        </w:rPr>
      </w:pPr>
    </w:p>
    <w:p w14:paraId="4A4FCFD8" w14:textId="77777777" w:rsidR="00F42E61" w:rsidRPr="00841536" w:rsidRDefault="00636621" w:rsidP="00841536">
      <w:pPr>
        <w:numPr>
          <w:ilvl w:val="0"/>
          <w:numId w:val="2"/>
        </w:numPr>
        <w:ind w:firstLine="0"/>
        <w:jc w:val="both"/>
        <w:rPr>
          <w:rFonts w:ascii="Tahoma" w:hAnsi="Tahoma" w:cs="Tahoma"/>
          <w:sz w:val="22"/>
          <w:szCs w:val="22"/>
          <w:lang w:val="en-US"/>
        </w:rPr>
      </w:pPr>
      <w:r w:rsidRPr="00841536">
        <w:rPr>
          <w:rFonts w:ascii="Tahoma" w:hAnsi="Tahoma" w:cs="Tahoma"/>
          <w:sz w:val="22"/>
          <w:szCs w:val="22"/>
          <w:lang w:val="en-US"/>
        </w:rPr>
        <w:t>You only need to f</w:t>
      </w:r>
      <w:r w:rsidR="00A4249F" w:rsidRPr="00841536">
        <w:rPr>
          <w:rFonts w:ascii="Tahoma" w:hAnsi="Tahoma" w:cs="Tahoma"/>
          <w:sz w:val="22"/>
          <w:szCs w:val="22"/>
          <w:lang w:val="en-US"/>
        </w:rPr>
        <w:t xml:space="preserve">ill in </w:t>
      </w:r>
      <w:r w:rsidRPr="00841536">
        <w:rPr>
          <w:rFonts w:ascii="Tahoma" w:hAnsi="Tahoma" w:cs="Tahoma"/>
          <w:sz w:val="22"/>
          <w:szCs w:val="22"/>
          <w:lang w:val="en-US"/>
        </w:rPr>
        <w:t xml:space="preserve">the </w:t>
      </w:r>
      <w:r w:rsidR="00A4249F" w:rsidRPr="00841536">
        <w:rPr>
          <w:rFonts w:ascii="Tahoma" w:hAnsi="Tahoma" w:cs="Tahoma"/>
          <w:sz w:val="22"/>
          <w:szCs w:val="22"/>
          <w:lang w:val="en-US"/>
        </w:rPr>
        <w:t>white cells</w:t>
      </w:r>
      <w:r w:rsidRPr="00841536">
        <w:rPr>
          <w:rFonts w:ascii="Tahoma" w:hAnsi="Tahoma" w:cs="Tahoma"/>
          <w:sz w:val="22"/>
          <w:szCs w:val="22"/>
          <w:lang w:val="en-US"/>
        </w:rPr>
        <w:t xml:space="preserve"> (columns A-</w:t>
      </w:r>
      <w:r w:rsidR="001B5DCC">
        <w:rPr>
          <w:rFonts w:ascii="Tahoma" w:hAnsi="Tahoma" w:cs="Tahoma"/>
          <w:sz w:val="22"/>
          <w:szCs w:val="22"/>
          <w:lang w:val="en-US"/>
        </w:rPr>
        <w:t>E</w:t>
      </w:r>
      <w:r w:rsidRPr="00841536">
        <w:rPr>
          <w:rFonts w:ascii="Tahoma" w:hAnsi="Tahoma" w:cs="Tahoma"/>
          <w:sz w:val="22"/>
          <w:szCs w:val="22"/>
          <w:lang w:val="en-US"/>
        </w:rPr>
        <w:t>)</w:t>
      </w:r>
      <w:r w:rsidR="00A4249F" w:rsidRPr="00841536">
        <w:rPr>
          <w:rFonts w:ascii="Tahoma" w:hAnsi="Tahoma" w:cs="Tahoma"/>
          <w:sz w:val="22"/>
          <w:szCs w:val="22"/>
          <w:lang w:val="en-US"/>
        </w:rPr>
        <w:t xml:space="preserve">. All </w:t>
      </w:r>
      <w:r w:rsidR="00A63D9B" w:rsidRPr="00841536">
        <w:rPr>
          <w:rFonts w:ascii="Tahoma" w:hAnsi="Tahoma" w:cs="Tahoma"/>
          <w:sz w:val="22"/>
          <w:szCs w:val="22"/>
          <w:lang w:val="en-US"/>
        </w:rPr>
        <w:t>grey</w:t>
      </w:r>
      <w:r w:rsidR="00A4249F" w:rsidRPr="00841536">
        <w:rPr>
          <w:rFonts w:ascii="Tahoma" w:hAnsi="Tahoma" w:cs="Tahoma"/>
          <w:sz w:val="22"/>
          <w:szCs w:val="22"/>
          <w:lang w:val="en-US"/>
        </w:rPr>
        <w:t xml:space="preserve"> cells are automatically </w:t>
      </w:r>
      <w:r w:rsidRPr="00841536">
        <w:rPr>
          <w:rFonts w:ascii="Tahoma" w:hAnsi="Tahoma" w:cs="Tahoma"/>
          <w:sz w:val="22"/>
          <w:szCs w:val="22"/>
          <w:lang w:val="en-US"/>
        </w:rPr>
        <w:t xml:space="preserve">calculated and </w:t>
      </w:r>
      <w:r w:rsidR="00A4249F" w:rsidRPr="00841536">
        <w:rPr>
          <w:rFonts w:ascii="Tahoma" w:hAnsi="Tahoma" w:cs="Tahoma"/>
          <w:sz w:val="22"/>
          <w:szCs w:val="22"/>
          <w:lang w:val="en-US"/>
        </w:rPr>
        <w:t>completed by the program</w:t>
      </w:r>
      <w:r w:rsidRPr="00841536">
        <w:rPr>
          <w:rFonts w:ascii="Tahoma" w:hAnsi="Tahoma" w:cs="Tahoma"/>
          <w:sz w:val="22"/>
          <w:szCs w:val="22"/>
          <w:lang w:val="en-US"/>
        </w:rPr>
        <w:t xml:space="preserve"> (columns </w:t>
      </w:r>
      <w:r w:rsidR="001B5DCC">
        <w:rPr>
          <w:rFonts w:ascii="Tahoma" w:hAnsi="Tahoma" w:cs="Tahoma"/>
          <w:sz w:val="22"/>
          <w:szCs w:val="22"/>
          <w:lang w:val="en-US"/>
        </w:rPr>
        <w:t>F</w:t>
      </w:r>
      <w:r w:rsidRPr="00841536">
        <w:rPr>
          <w:rFonts w:ascii="Tahoma" w:hAnsi="Tahoma" w:cs="Tahoma"/>
          <w:sz w:val="22"/>
          <w:szCs w:val="22"/>
          <w:lang w:val="en-US"/>
        </w:rPr>
        <w:t>-</w:t>
      </w:r>
      <w:r w:rsidR="001B5DCC">
        <w:rPr>
          <w:rFonts w:ascii="Tahoma" w:hAnsi="Tahoma" w:cs="Tahoma"/>
          <w:sz w:val="22"/>
          <w:szCs w:val="22"/>
          <w:lang w:val="en-US"/>
        </w:rPr>
        <w:t>H</w:t>
      </w:r>
      <w:r w:rsidRPr="00841536">
        <w:rPr>
          <w:rFonts w:ascii="Tahoma" w:hAnsi="Tahoma" w:cs="Tahoma"/>
          <w:sz w:val="22"/>
          <w:szCs w:val="22"/>
          <w:lang w:val="en-US"/>
        </w:rPr>
        <w:t>)</w:t>
      </w:r>
      <w:r w:rsidR="00A4249F" w:rsidRPr="00841536">
        <w:rPr>
          <w:rFonts w:ascii="Tahoma" w:hAnsi="Tahoma" w:cs="Tahoma"/>
          <w:sz w:val="22"/>
          <w:szCs w:val="22"/>
          <w:lang w:val="en-US"/>
        </w:rPr>
        <w:t>.</w:t>
      </w:r>
    </w:p>
    <w:p w14:paraId="72E57FE9" w14:textId="77777777" w:rsidR="00A4249F" w:rsidRPr="00841536" w:rsidRDefault="00A4249F" w:rsidP="00841536">
      <w:pPr>
        <w:ind w:left="360"/>
        <w:jc w:val="both"/>
        <w:rPr>
          <w:rFonts w:ascii="Tahoma" w:hAnsi="Tahoma" w:cs="Tahoma"/>
          <w:sz w:val="22"/>
          <w:szCs w:val="22"/>
          <w:lang w:val="en-US"/>
        </w:rPr>
      </w:pPr>
    </w:p>
    <w:p w14:paraId="696903CE" w14:textId="77777777" w:rsidR="00A4249F" w:rsidRPr="00841536" w:rsidRDefault="00A4249F" w:rsidP="00841536">
      <w:pPr>
        <w:numPr>
          <w:ilvl w:val="0"/>
          <w:numId w:val="2"/>
        </w:numPr>
        <w:ind w:firstLine="0"/>
        <w:jc w:val="both"/>
        <w:rPr>
          <w:rFonts w:ascii="Tahoma" w:hAnsi="Tahoma" w:cs="Tahoma"/>
          <w:sz w:val="22"/>
          <w:szCs w:val="22"/>
          <w:lang w:val="en-US"/>
        </w:rPr>
      </w:pPr>
      <w:r w:rsidRPr="00841536">
        <w:rPr>
          <w:rFonts w:ascii="Tahoma" w:hAnsi="Tahoma" w:cs="Tahoma"/>
          <w:sz w:val="22"/>
          <w:szCs w:val="22"/>
          <w:lang w:val="en-US"/>
        </w:rPr>
        <w:t xml:space="preserve">Use </w:t>
      </w:r>
      <w:r w:rsidR="00636621" w:rsidRPr="00841536">
        <w:rPr>
          <w:rFonts w:ascii="Tahoma" w:hAnsi="Tahoma" w:cs="Tahoma"/>
          <w:sz w:val="22"/>
          <w:szCs w:val="22"/>
          <w:lang w:val="en-US"/>
        </w:rPr>
        <w:t xml:space="preserve">only </w:t>
      </w:r>
      <w:r w:rsidRPr="00841536">
        <w:rPr>
          <w:rFonts w:ascii="Tahoma" w:hAnsi="Tahoma" w:cs="Tahoma"/>
          <w:sz w:val="22"/>
          <w:szCs w:val="22"/>
          <w:lang w:val="en-US"/>
        </w:rPr>
        <w:t>the copy-paste</w:t>
      </w:r>
      <w:r w:rsidR="00371EC4" w:rsidRPr="00841536">
        <w:rPr>
          <w:rFonts w:ascii="Tahoma" w:hAnsi="Tahoma" w:cs="Tahoma"/>
          <w:sz w:val="22"/>
          <w:szCs w:val="22"/>
          <w:lang w:val="en-US"/>
        </w:rPr>
        <w:t>-</w:t>
      </w:r>
      <w:r w:rsidRPr="00841536">
        <w:rPr>
          <w:rFonts w:ascii="Tahoma" w:hAnsi="Tahoma" w:cs="Tahoma"/>
          <w:sz w:val="22"/>
          <w:szCs w:val="22"/>
          <w:lang w:val="en-US"/>
        </w:rPr>
        <w:t>special</w:t>
      </w:r>
      <w:r w:rsidR="00371EC4" w:rsidRPr="00841536">
        <w:rPr>
          <w:rFonts w:ascii="Tahoma" w:hAnsi="Tahoma" w:cs="Tahoma"/>
          <w:sz w:val="22"/>
          <w:szCs w:val="22"/>
          <w:lang w:val="en-US"/>
        </w:rPr>
        <w:t>-</w:t>
      </w:r>
      <w:r w:rsidRPr="00841536">
        <w:rPr>
          <w:rFonts w:ascii="Tahoma" w:hAnsi="Tahoma" w:cs="Tahoma"/>
          <w:sz w:val="22"/>
          <w:szCs w:val="22"/>
          <w:lang w:val="en-US"/>
        </w:rPr>
        <w:t>value function</w:t>
      </w:r>
      <w:r w:rsidR="00636621" w:rsidRPr="00841536">
        <w:rPr>
          <w:rFonts w:ascii="Tahoma" w:hAnsi="Tahoma" w:cs="Tahoma"/>
          <w:sz w:val="22"/>
          <w:szCs w:val="22"/>
          <w:lang w:val="en-US"/>
        </w:rPr>
        <w:t>s</w:t>
      </w:r>
      <w:r w:rsidRPr="00841536">
        <w:rPr>
          <w:rFonts w:ascii="Tahoma" w:hAnsi="Tahoma" w:cs="Tahoma"/>
          <w:sz w:val="22"/>
          <w:szCs w:val="22"/>
          <w:lang w:val="en-US"/>
        </w:rPr>
        <w:t xml:space="preserve"> for completing the ID</w:t>
      </w:r>
      <w:r w:rsidR="00636621" w:rsidRPr="00841536">
        <w:rPr>
          <w:rFonts w:ascii="Tahoma" w:hAnsi="Tahoma" w:cs="Tahoma"/>
          <w:sz w:val="22"/>
          <w:szCs w:val="22"/>
          <w:lang w:val="en-US"/>
        </w:rPr>
        <w:t>s and</w:t>
      </w:r>
      <w:r w:rsidRPr="00841536">
        <w:rPr>
          <w:rFonts w:ascii="Tahoma" w:hAnsi="Tahoma" w:cs="Tahoma"/>
          <w:sz w:val="22"/>
          <w:szCs w:val="22"/>
          <w:lang w:val="en-US"/>
        </w:rPr>
        <w:t xml:space="preserve"> Description</w:t>
      </w:r>
      <w:r w:rsidR="002632DC" w:rsidRPr="00841536">
        <w:rPr>
          <w:rFonts w:ascii="Tahoma" w:hAnsi="Tahoma" w:cs="Tahoma"/>
          <w:sz w:val="22"/>
          <w:szCs w:val="22"/>
          <w:lang w:val="en-US"/>
        </w:rPr>
        <w:t>s</w:t>
      </w:r>
      <w:r w:rsidRPr="00841536">
        <w:rPr>
          <w:rFonts w:ascii="Tahoma" w:hAnsi="Tahoma" w:cs="Tahoma"/>
          <w:sz w:val="22"/>
          <w:szCs w:val="22"/>
          <w:lang w:val="en-US"/>
        </w:rPr>
        <w:t xml:space="preserve"> </w:t>
      </w:r>
      <w:r w:rsidR="002632DC" w:rsidRPr="00841536">
        <w:rPr>
          <w:rFonts w:ascii="Tahoma" w:hAnsi="Tahoma" w:cs="Tahoma"/>
          <w:sz w:val="22"/>
          <w:szCs w:val="22"/>
          <w:lang w:val="en-US"/>
        </w:rPr>
        <w:t>of the products</w:t>
      </w:r>
      <w:r w:rsidR="00371EC4" w:rsidRPr="00841536">
        <w:rPr>
          <w:rFonts w:ascii="Tahoma" w:hAnsi="Tahoma" w:cs="Tahoma"/>
          <w:sz w:val="22"/>
          <w:szCs w:val="22"/>
          <w:lang w:val="en-US"/>
        </w:rPr>
        <w:t xml:space="preserve"> (columns A-B)</w:t>
      </w:r>
      <w:r w:rsidR="002632DC" w:rsidRPr="00841536">
        <w:rPr>
          <w:rFonts w:ascii="Tahoma" w:hAnsi="Tahoma" w:cs="Tahoma"/>
          <w:sz w:val="22"/>
          <w:szCs w:val="22"/>
          <w:lang w:val="en-US"/>
        </w:rPr>
        <w:t>.</w:t>
      </w:r>
      <w:r w:rsidR="00371EC4" w:rsidRPr="00841536">
        <w:rPr>
          <w:rFonts w:ascii="Tahoma" w:hAnsi="Tahoma" w:cs="Tahoma"/>
          <w:sz w:val="22"/>
          <w:szCs w:val="22"/>
          <w:lang w:val="en-US"/>
        </w:rPr>
        <w:t xml:space="preserve"> Do the same for the</w:t>
      </w:r>
      <w:r w:rsidRPr="00841536">
        <w:rPr>
          <w:rFonts w:ascii="Tahoma" w:hAnsi="Tahoma" w:cs="Tahoma"/>
          <w:sz w:val="22"/>
          <w:szCs w:val="22"/>
          <w:lang w:val="en-US"/>
        </w:rPr>
        <w:t xml:space="preserve"> </w:t>
      </w:r>
      <w:r w:rsidR="00371EC4" w:rsidRPr="00841536">
        <w:rPr>
          <w:rFonts w:ascii="Tahoma" w:hAnsi="Tahoma" w:cs="Tahoma"/>
          <w:sz w:val="22"/>
          <w:szCs w:val="22"/>
          <w:lang w:val="en-US"/>
        </w:rPr>
        <w:t>u</w:t>
      </w:r>
      <w:r w:rsidRPr="00841536">
        <w:rPr>
          <w:rFonts w:ascii="Tahoma" w:hAnsi="Tahoma" w:cs="Tahoma"/>
          <w:sz w:val="22"/>
          <w:szCs w:val="22"/>
          <w:lang w:val="en-US"/>
        </w:rPr>
        <w:t xml:space="preserve">nits </w:t>
      </w:r>
      <w:r w:rsidR="00371EC4" w:rsidRPr="00841536">
        <w:rPr>
          <w:rFonts w:ascii="Tahoma" w:hAnsi="Tahoma" w:cs="Tahoma"/>
          <w:sz w:val="22"/>
          <w:szCs w:val="22"/>
          <w:lang w:val="en-US"/>
        </w:rPr>
        <w:t>s</w:t>
      </w:r>
      <w:r w:rsidR="002632DC" w:rsidRPr="00841536">
        <w:rPr>
          <w:rFonts w:ascii="Tahoma" w:hAnsi="Tahoma" w:cs="Tahoma"/>
          <w:sz w:val="22"/>
          <w:szCs w:val="22"/>
          <w:lang w:val="en-US"/>
        </w:rPr>
        <w:t>old column</w:t>
      </w:r>
      <w:r w:rsidR="00371EC4" w:rsidRPr="00841536">
        <w:rPr>
          <w:rFonts w:ascii="Tahoma" w:hAnsi="Tahoma" w:cs="Tahoma"/>
          <w:sz w:val="22"/>
          <w:szCs w:val="22"/>
          <w:lang w:val="en-US"/>
        </w:rPr>
        <w:t xml:space="preserve"> (column K)</w:t>
      </w:r>
      <w:r w:rsidR="002632DC" w:rsidRPr="00841536">
        <w:rPr>
          <w:rFonts w:ascii="Tahoma" w:hAnsi="Tahoma" w:cs="Tahoma"/>
          <w:sz w:val="22"/>
          <w:szCs w:val="22"/>
          <w:lang w:val="en-US"/>
        </w:rPr>
        <w:t>.</w:t>
      </w:r>
    </w:p>
    <w:p w14:paraId="7CC3E0E8" w14:textId="77777777" w:rsidR="00A4249F" w:rsidRPr="00841536" w:rsidRDefault="00A4249F" w:rsidP="00841536">
      <w:pPr>
        <w:jc w:val="both"/>
        <w:rPr>
          <w:rFonts w:ascii="Tahoma" w:hAnsi="Tahoma" w:cs="Tahoma"/>
          <w:sz w:val="22"/>
          <w:szCs w:val="22"/>
          <w:lang w:val="en-US"/>
        </w:rPr>
      </w:pPr>
    </w:p>
    <w:p w14:paraId="019813C7" w14:textId="77777777" w:rsidR="00671ED0" w:rsidRPr="00841536" w:rsidRDefault="00A4249F" w:rsidP="00841536">
      <w:pPr>
        <w:numPr>
          <w:ilvl w:val="0"/>
          <w:numId w:val="2"/>
        </w:numPr>
        <w:ind w:firstLine="0"/>
        <w:jc w:val="both"/>
        <w:rPr>
          <w:rFonts w:ascii="Tahoma" w:hAnsi="Tahoma" w:cs="Tahoma"/>
          <w:sz w:val="22"/>
          <w:szCs w:val="22"/>
          <w:lang w:val="en-US"/>
        </w:rPr>
      </w:pPr>
      <w:r w:rsidRPr="00841536">
        <w:rPr>
          <w:rFonts w:ascii="Tahoma" w:hAnsi="Tahoma" w:cs="Tahoma"/>
          <w:sz w:val="22"/>
          <w:szCs w:val="22"/>
          <w:lang w:val="en-US"/>
        </w:rPr>
        <w:t>For printing</w:t>
      </w:r>
      <w:r w:rsidR="002632DC" w:rsidRPr="00841536">
        <w:rPr>
          <w:rFonts w:ascii="Tahoma" w:hAnsi="Tahoma" w:cs="Tahoma"/>
          <w:sz w:val="22"/>
          <w:szCs w:val="22"/>
          <w:lang w:val="en-US"/>
        </w:rPr>
        <w:t>,</w:t>
      </w:r>
      <w:r w:rsidRPr="00841536">
        <w:rPr>
          <w:rFonts w:ascii="Tahoma" w:hAnsi="Tahoma" w:cs="Tahoma"/>
          <w:sz w:val="22"/>
          <w:szCs w:val="22"/>
          <w:lang w:val="en-US"/>
        </w:rPr>
        <w:t xml:space="preserve"> select the </w:t>
      </w:r>
      <w:r w:rsidR="002632DC" w:rsidRPr="00841536">
        <w:rPr>
          <w:rFonts w:ascii="Tahoma" w:hAnsi="Tahoma" w:cs="Tahoma"/>
          <w:sz w:val="22"/>
          <w:szCs w:val="22"/>
          <w:lang w:val="en-US"/>
        </w:rPr>
        <w:t xml:space="preserve">actual </w:t>
      </w:r>
      <w:r w:rsidRPr="00841536">
        <w:rPr>
          <w:rFonts w:ascii="Tahoma" w:hAnsi="Tahoma" w:cs="Tahoma"/>
          <w:sz w:val="22"/>
          <w:szCs w:val="22"/>
          <w:lang w:val="en-US"/>
        </w:rPr>
        <w:t xml:space="preserve">area </w:t>
      </w:r>
      <w:r w:rsidR="002632DC" w:rsidRPr="00841536">
        <w:rPr>
          <w:rFonts w:ascii="Tahoma" w:hAnsi="Tahoma" w:cs="Tahoma"/>
          <w:sz w:val="22"/>
          <w:szCs w:val="22"/>
          <w:lang w:val="en-US"/>
        </w:rPr>
        <w:t>of</w:t>
      </w:r>
      <w:r w:rsidRPr="00841536">
        <w:rPr>
          <w:rFonts w:ascii="Tahoma" w:hAnsi="Tahoma" w:cs="Tahoma"/>
          <w:sz w:val="22"/>
          <w:szCs w:val="22"/>
          <w:lang w:val="en-US"/>
        </w:rPr>
        <w:t xml:space="preserve"> </w:t>
      </w:r>
      <w:r w:rsidR="00371EC4" w:rsidRPr="00841536">
        <w:rPr>
          <w:rFonts w:ascii="Tahoma" w:hAnsi="Tahoma" w:cs="Tahoma"/>
          <w:sz w:val="22"/>
          <w:szCs w:val="22"/>
          <w:lang w:val="en-US"/>
        </w:rPr>
        <w:t>the comp</w:t>
      </w:r>
      <w:r w:rsidR="00952E22" w:rsidRPr="00841536">
        <w:rPr>
          <w:rFonts w:ascii="Tahoma" w:hAnsi="Tahoma" w:cs="Tahoma"/>
          <w:sz w:val="22"/>
          <w:szCs w:val="22"/>
          <w:lang w:val="en-US"/>
        </w:rPr>
        <w:t>l</w:t>
      </w:r>
      <w:r w:rsidR="00371EC4" w:rsidRPr="00841536">
        <w:rPr>
          <w:rFonts w:ascii="Tahoma" w:hAnsi="Tahoma" w:cs="Tahoma"/>
          <w:sz w:val="22"/>
          <w:szCs w:val="22"/>
          <w:lang w:val="en-US"/>
        </w:rPr>
        <w:t>eted</w:t>
      </w:r>
      <w:r w:rsidRPr="00841536">
        <w:rPr>
          <w:rFonts w:ascii="Tahoma" w:hAnsi="Tahoma" w:cs="Tahoma"/>
          <w:sz w:val="22"/>
          <w:szCs w:val="22"/>
          <w:lang w:val="en-US"/>
        </w:rPr>
        <w:t xml:space="preserve"> declaration and t</w:t>
      </w:r>
      <w:r w:rsidR="00A31E58" w:rsidRPr="00841536">
        <w:rPr>
          <w:rFonts w:ascii="Tahoma" w:hAnsi="Tahoma" w:cs="Tahoma"/>
          <w:sz w:val="22"/>
          <w:szCs w:val="22"/>
          <w:lang w:val="en-US"/>
        </w:rPr>
        <w:t xml:space="preserve">hen print </w:t>
      </w:r>
      <w:r w:rsidR="002632DC" w:rsidRPr="00841536">
        <w:rPr>
          <w:rFonts w:ascii="Tahoma" w:hAnsi="Tahoma" w:cs="Tahoma"/>
          <w:sz w:val="22"/>
          <w:szCs w:val="22"/>
          <w:lang w:val="en-US"/>
        </w:rPr>
        <w:t xml:space="preserve">the specified </w:t>
      </w:r>
      <w:r w:rsidR="00A31E58" w:rsidRPr="00841536">
        <w:rPr>
          <w:rFonts w:ascii="Tahoma" w:hAnsi="Tahoma" w:cs="Tahoma"/>
          <w:sz w:val="22"/>
          <w:szCs w:val="22"/>
          <w:lang w:val="en-US"/>
        </w:rPr>
        <w:t xml:space="preserve">selection. </w:t>
      </w:r>
      <w:r w:rsidR="00A31E58" w:rsidRPr="00841536">
        <w:rPr>
          <w:rFonts w:ascii="Tahoma" w:hAnsi="Tahoma" w:cs="Tahoma"/>
          <w:b/>
          <w:sz w:val="22"/>
          <w:szCs w:val="22"/>
          <w:lang w:val="en-US"/>
        </w:rPr>
        <w:t>DO NOT</w:t>
      </w:r>
      <w:r w:rsidR="00A31E58" w:rsidRPr="00841536">
        <w:rPr>
          <w:rFonts w:ascii="Tahoma" w:hAnsi="Tahoma" w:cs="Tahoma"/>
          <w:sz w:val="22"/>
          <w:szCs w:val="22"/>
          <w:lang w:val="en-US"/>
        </w:rPr>
        <w:t xml:space="preserve"> </w:t>
      </w:r>
      <w:r w:rsidR="002632DC" w:rsidRPr="00841536">
        <w:rPr>
          <w:rFonts w:ascii="Tahoma" w:hAnsi="Tahoma" w:cs="Tahoma"/>
          <w:sz w:val="22"/>
          <w:szCs w:val="22"/>
          <w:lang w:val="en-US"/>
        </w:rPr>
        <w:t>print the whole spreadsheet because it contains a lot of background data and the printout will be huge.</w:t>
      </w:r>
    </w:p>
    <w:p w14:paraId="423B778F" w14:textId="77777777" w:rsidR="000F205E" w:rsidRPr="00841536" w:rsidRDefault="000F205E" w:rsidP="00841536">
      <w:pPr>
        <w:jc w:val="both"/>
        <w:rPr>
          <w:rFonts w:ascii="Tahoma" w:hAnsi="Tahoma" w:cs="Tahoma"/>
          <w:sz w:val="22"/>
          <w:szCs w:val="22"/>
          <w:lang w:val="en-US"/>
        </w:rPr>
      </w:pPr>
    </w:p>
    <w:p w14:paraId="7E66809D" w14:textId="77777777" w:rsidR="000F205E" w:rsidRPr="00841536" w:rsidRDefault="000F205E" w:rsidP="00841536">
      <w:pPr>
        <w:jc w:val="both"/>
        <w:rPr>
          <w:rFonts w:ascii="Tahoma" w:hAnsi="Tahoma" w:cs="Tahoma"/>
          <w:sz w:val="22"/>
          <w:szCs w:val="22"/>
          <w:lang w:val="en-US"/>
        </w:rPr>
      </w:pPr>
    </w:p>
    <w:p w14:paraId="3D610045" w14:textId="77777777" w:rsidR="000F205E" w:rsidRPr="00841536" w:rsidRDefault="000F205E" w:rsidP="00841536">
      <w:pPr>
        <w:jc w:val="both"/>
        <w:rPr>
          <w:rFonts w:ascii="Tahoma" w:hAnsi="Tahoma" w:cs="Tahoma"/>
          <w:sz w:val="22"/>
          <w:szCs w:val="22"/>
          <w:lang w:val="en-US"/>
        </w:rPr>
      </w:pPr>
    </w:p>
    <w:p w14:paraId="4D542D02" w14:textId="77777777" w:rsidR="000F205E" w:rsidRPr="00841536" w:rsidRDefault="000F205E" w:rsidP="00841536">
      <w:pPr>
        <w:jc w:val="both"/>
        <w:rPr>
          <w:rFonts w:ascii="Tahoma" w:hAnsi="Tahoma" w:cs="Tahoma"/>
          <w:sz w:val="22"/>
          <w:szCs w:val="22"/>
          <w:lang w:val="en-US"/>
        </w:rPr>
      </w:pPr>
    </w:p>
    <w:p w14:paraId="314F8CAE" w14:textId="77777777" w:rsidR="000F205E" w:rsidRPr="00841536" w:rsidRDefault="000F205E" w:rsidP="00841536">
      <w:pPr>
        <w:jc w:val="both"/>
        <w:rPr>
          <w:rFonts w:ascii="Tahoma" w:hAnsi="Tahoma" w:cs="Tahoma"/>
          <w:sz w:val="22"/>
          <w:szCs w:val="22"/>
          <w:lang w:val="en-US"/>
        </w:rPr>
      </w:pPr>
    </w:p>
    <w:p w14:paraId="53D4B8B7" w14:textId="77777777" w:rsidR="000F205E" w:rsidRPr="00841536" w:rsidRDefault="000F205E" w:rsidP="00841536">
      <w:pPr>
        <w:jc w:val="both"/>
        <w:rPr>
          <w:rFonts w:ascii="Tahoma" w:hAnsi="Tahoma" w:cs="Tahoma"/>
          <w:sz w:val="22"/>
          <w:szCs w:val="22"/>
          <w:lang w:val="en-US"/>
        </w:rPr>
      </w:pPr>
    </w:p>
    <w:p w14:paraId="22BF2597" w14:textId="77777777" w:rsidR="000F205E" w:rsidRPr="00841536" w:rsidRDefault="000F205E" w:rsidP="00841536">
      <w:pPr>
        <w:jc w:val="both"/>
        <w:rPr>
          <w:rFonts w:ascii="Tahoma" w:hAnsi="Tahoma" w:cs="Tahoma"/>
          <w:sz w:val="22"/>
          <w:szCs w:val="22"/>
          <w:lang w:val="en-US"/>
        </w:rPr>
      </w:pPr>
    </w:p>
    <w:p w14:paraId="1A11D4EB" w14:textId="77777777" w:rsidR="00671ED0" w:rsidRPr="00841536" w:rsidRDefault="00671ED0" w:rsidP="00841536">
      <w:pPr>
        <w:jc w:val="both"/>
        <w:rPr>
          <w:rFonts w:ascii="Tahoma" w:hAnsi="Tahoma" w:cs="Tahoma"/>
          <w:sz w:val="22"/>
          <w:szCs w:val="22"/>
          <w:lang w:val="en-US"/>
        </w:rPr>
      </w:pPr>
    </w:p>
    <w:p w14:paraId="392204A7" w14:textId="77777777" w:rsidR="00671ED0" w:rsidRPr="00841536" w:rsidRDefault="00671ED0" w:rsidP="00841536">
      <w:pPr>
        <w:numPr>
          <w:ilvl w:val="0"/>
          <w:numId w:val="2"/>
        </w:numPr>
        <w:ind w:firstLine="0"/>
        <w:jc w:val="both"/>
        <w:rPr>
          <w:rFonts w:ascii="Tahoma" w:hAnsi="Tahoma" w:cs="Tahoma"/>
          <w:sz w:val="22"/>
          <w:szCs w:val="22"/>
          <w:lang w:val="en-US"/>
        </w:rPr>
      </w:pPr>
      <w:r w:rsidRPr="00841536">
        <w:rPr>
          <w:rFonts w:ascii="Tahoma" w:hAnsi="Tahoma" w:cs="Tahoma"/>
          <w:sz w:val="22"/>
          <w:szCs w:val="22"/>
          <w:lang w:val="en-US"/>
        </w:rPr>
        <w:t xml:space="preserve">Use the </w:t>
      </w:r>
      <w:r w:rsidR="007B3B04" w:rsidRPr="00841536">
        <w:rPr>
          <w:rFonts w:ascii="Tahoma" w:hAnsi="Tahoma" w:cs="Tahoma"/>
          <w:sz w:val="22"/>
          <w:szCs w:val="22"/>
          <w:lang w:val="en-US"/>
        </w:rPr>
        <w:t xml:space="preserve">drop-down lists </w:t>
      </w:r>
      <w:r w:rsidRPr="00841536">
        <w:rPr>
          <w:rFonts w:ascii="Tahoma" w:hAnsi="Tahoma" w:cs="Tahoma"/>
          <w:sz w:val="22"/>
          <w:szCs w:val="22"/>
          <w:lang w:val="en-US"/>
        </w:rPr>
        <w:t xml:space="preserve">to </w:t>
      </w:r>
      <w:r w:rsidR="007B3B04" w:rsidRPr="00841536">
        <w:rPr>
          <w:rFonts w:ascii="Tahoma" w:hAnsi="Tahoma" w:cs="Tahoma"/>
          <w:sz w:val="22"/>
          <w:szCs w:val="22"/>
          <w:lang w:val="en-US"/>
        </w:rPr>
        <w:t xml:space="preserve">make the right selections and </w:t>
      </w:r>
      <w:r w:rsidRPr="00841536">
        <w:rPr>
          <w:rFonts w:ascii="Tahoma" w:hAnsi="Tahoma" w:cs="Tahoma"/>
          <w:sz w:val="22"/>
          <w:szCs w:val="22"/>
          <w:lang w:val="en-US"/>
        </w:rPr>
        <w:t xml:space="preserve">fill in all cells </w:t>
      </w:r>
      <w:r w:rsidR="00B54375">
        <w:rPr>
          <w:rFonts w:ascii="Tahoma" w:hAnsi="Tahoma" w:cs="Tahoma"/>
          <w:sz w:val="22"/>
          <w:szCs w:val="22"/>
          <w:lang w:val="en-US"/>
        </w:rPr>
        <w:t>from</w:t>
      </w:r>
      <w:r w:rsidRPr="00841536">
        <w:rPr>
          <w:rFonts w:ascii="Tahoma" w:hAnsi="Tahoma" w:cs="Tahoma"/>
          <w:sz w:val="22"/>
          <w:szCs w:val="22"/>
          <w:lang w:val="en-US"/>
        </w:rPr>
        <w:t xml:space="preserve"> columns C to I. If you </w:t>
      </w:r>
      <w:r w:rsidR="007B3B04" w:rsidRPr="00841536">
        <w:rPr>
          <w:rFonts w:ascii="Tahoma" w:hAnsi="Tahoma" w:cs="Tahoma"/>
          <w:sz w:val="22"/>
          <w:szCs w:val="22"/>
          <w:lang w:val="en-US"/>
        </w:rPr>
        <w:t>prefer to avoid using the mouse you can move around the</w:t>
      </w:r>
      <w:r w:rsidRPr="00841536">
        <w:rPr>
          <w:rFonts w:ascii="Tahoma" w:hAnsi="Tahoma" w:cs="Tahoma"/>
          <w:sz w:val="22"/>
          <w:szCs w:val="22"/>
          <w:lang w:val="en-US"/>
        </w:rPr>
        <w:t xml:space="preserve"> spreadsheet with the four cursors</w:t>
      </w:r>
      <w:r w:rsidR="007B3B04" w:rsidRPr="00841536">
        <w:rPr>
          <w:rFonts w:ascii="Tahoma" w:hAnsi="Tahoma" w:cs="Tahoma"/>
          <w:sz w:val="22"/>
          <w:szCs w:val="22"/>
          <w:lang w:val="en-US"/>
        </w:rPr>
        <w:t>.</w:t>
      </w:r>
    </w:p>
    <w:p w14:paraId="691946DE" w14:textId="737F4AFF" w:rsidR="00671ED0" w:rsidRPr="00841536" w:rsidRDefault="008C35B1" w:rsidP="00841536">
      <w:pPr>
        <w:jc w:val="both"/>
        <w:rPr>
          <w:rFonts w:ascii="Tahoma" w:hAnsi="Tahoma" w:cs="Tahoma"/>
          <w:sz w:val="22"/>
          <w:szCs w:val="22"/>
          <w:lang w:val="en-US"/>
        </w:rPr>
      </w:pPr>
      <w:r w:rsidRPr="00841536">
        <w:rPr>
          <w:rFonts w:ascii="Tahoma" w:hAnsi="Tahoma" w:cs="Tahoma"/>
          <w:noProof/>
          <w:sz w:val="22"/>
          <w:szCs w:val="22"/>
        </w:rPr>
        <mc:AlternateContent>
          <mc:Choice Requires="wps">
            <w:drawing>
              <wp:anchor distT="0" distB="0" distL="114300" distR="114300" simplePos="0" relativeHeight="251656192" behindDoc="0" locked="0" layoutInCell="1" allowOverlap="1" wp14:anchorId="3654606D" wp14:editId="6AEBCF5E">
                <wp:simplePos x="0" y="0"/>
                <wp:positionH relativeFrom="column">
                  <wp:posOffset>2514600</wp:posOffset>
                </wp:positionH>
                <wp:positionV relativeFrom="paragraph">
                  <wp:posOffset>160655</wp:posOffset>
                </wp:positionV>
                <wp:extent cx="0" cy="342900"/>
                <wp:effectExtent l="57150" t="21590" r="57150" b="6985"/>
                <wp:wrapNone/>
                <wp:docPr id="1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3FB4" id="Line 22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65pt" to="19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">
                <v:stroke endarrow="block"/>
              </v:line>
            </w:pict>
          </mc:Fallback>
        </mc:AlternateContent>
      </w:r>
    </w:p>
    <w:p w14:paraId="09C0A870" w14:textId="77777777" w:rsidR="00671ED0" w:rsidRPr="00841536" w:rsidRDefault="00671ED0" w:rsidP="00841536">
      <w:pPr>
        <w:jc w:val="both"/>
        <w:rPr>
          <w:rFonts w:ascii="Tahoma" w:hAnsi="Tahoma" w:cs="Tahoma"/>
          <w:sz w:val="22"/>
          <w:szCs w:val="22"/>
          <w:lang w:val="en-US"/>
        </w:rPr>
      </w:pPr>
    </w:p>
    <w:p w14:paraId="3F0A98D8" w14:textId="77777777" w:rsidR="00671ED0" w:rsidRPr="00841536" w:rsidRDefault="00671ED0" w:rsidP="00841536">
      <w:pPr>
        <w:jc w:val="both"/>
        <w:rPr>
          <w:rFonts w:ascii="Tahoma" w:hAnsi="Tahoma" w:cs="Tahoma"/>
          <w:sz w:val="22"/>
          <w:szCs w:val="22"/>
          <w:lang w:val="en-US"/>
        </w:rPr>
      </w:pPr>
    </w:p>
    <w:p w14:paraId="14966D3D" w14:textId="20A2E440" w:rsidR="00671ED0" w:rsidRPr="00841536" w:rsidRDefault="008C35B1" w:rsidP="00841536">
      <w:pPr>
        <w:jc w:val="both"/>
        <w:rPr>
          <w:rFonts w:ascii="Tahoma" w:hAnsi="Tahoma" w:cs="Tahoma"/>
          <w:sz w:val="22"/>
          <w:szCs w:val="22"/>
          <w:lang w:val="en-US"/>
        </w:rPr>
      </w:pPr>
      <w:r w:rsidRPr="00841536">
        <w:rPr>
          <w:rFonts w:ascii="Tahoma" w:hAnsi="Tahoma" w:cs="Tahoma"/>
          <w:noProof/>
          <w:sz w:val="22"/>
          <w:szCs w:val="22"/>
        </w:rPr>
        <mc:AlternateContent>
          <mc:Choice Requires="wps">
            <w:drawing>
              <wp:anchor distT="0" distB="0" distL="114300" distR="114300" simplePos="0" relativeHeight="251653120" behindDoc="0" locked="0" layoutInCell="1" allowOverlap="1" wp14:anchorId="5E0418BA" wp14:editId="70DE7106">
                <wp:simplePos x="0" y="0"/>
                <wp:positionH relativeFrom="column">
                  <wp:posOffset>2057400</wp:posOffset>
                </wp:positionH>
                <wp:positionV relativeFrom="paragraph">
                  <wp:posOffset>92075</wp:posOffset>
                </wp:positionV>
                <wp:extent cx="342900" cy="0"/>
                <wp:effectExtent l="19050" t="59055" r="9525" b="55245"/>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FAD1" id="Line 22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5pt" to="18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">
                <v:stroke endarrow="block"/>
              </v:line>
            </w:pict>
          </mc:Fallback>
        </mc:AlternateContent>
      </w:r>
      <w:r w:rsidRPr="00841536">
        <w:rPr>
          <w:rFonts w:ascii="Tahoma" w:hAnsi="Tahoma" w:cs="Tahoma"/>
          <w:noProof/>
          <w:sz w:val="22"/>
          <w:szCs w:val="22"/>
        </w:rPr>
        <mc:AlternateContent>
          <mc:Choice Requires="wps">
            <w:drawing>
              <wp:anchor distT="0" distB="0" distL="114300" distR="114300" simplePos="0" relativeHeight="251655168" behindDoc="0" locked="0" layoutInCell="1" allowOverlap="1" wp14:anchorId="5E357D52" wp14:editId="39F5CCDA">
                <wp:simplePos x="0" y="0"/>
                <wp:positionH relativeFrom="column">
                  <wp:posOffset>2628900</wp:posOffset>
                </wp:positionH>
                <wp:positionV relativeFrom="paragraph">
                  <wp:posOffset>92075</wp:posOffset>
                </wp:positionV>
                <wp:extent cx="342900" cy="0"/>
                <wp:effectExtent l="9525" t="59055" r="19050" b="55245"/>
                <wp:wrapNone/>
                <wp:docPr id="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91A1" id="Line 2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5pt" to="2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">
                <v:stroke endarrow="block"/>
              </v:line>
            </w:pict>
          </mc:Fallback>
        </mc:AlternateContent>
      </w:r>
    </w:p>
    <w:p w14:paraId="69E97DAC" w14:textId="008A2324" w:rsidR="00671ED0" w:rsidRPr="00841536" w:rsidRDefault="008C35B1" w:rsidP="00841536">
      <w:pPr>
        <w:jc w:val="both"/>
        <w:rPr>
          <w:rFonts w:ascii="Tahoma" w:hAnsi="Tahoma" w:cs="Tahoma"/>
          <w:sz w:val="22"/>
          <w:szCs w:val="22"/>
          <w:lang w:val="en-US"/>
        </w:rPr>
      </w:pPr>
      <w:r w:rsidRPr="00841536">
        <w:rPr>
          <w:rFonts w:ascii="Tahoma" w:hAnsi="Tahoma" w:cs="Tahoma"/>
          <w:noProof/>
          <w:sz w:val="22"/>
          <w:szCs w:val="22"/>
        </w:rPr>
        <mc:AlternateContent>
          <mc:Choice Requires="wps">
            <w:drawing>
              <wp:anchor distT="0" distB="0" distL="114300" distR="114300" simplePos="0" relativeHeight="251654144" behindDoc="0" locked="0" layoutInCell="1" allowOverlap="1" wp14:anchorId="4515A641" wp14:editId="0FD8859A">
                <wp:simplePos x="0" y="0"/>
                <wp:positionH relativeFrom="column">
                  <wp:posOffset>2514600</wp:posOffset>
                </wp:positionH>
                <wp:positionV relativeFrom="paragraph">
                  <wp:posOffset>31115</wp:posOffset>
                </wp:positionV>
                <wp:extent cx="0" cy="342900"/>
                <wp:effectExtent l="57150" t="13970" r="57150" b="14605"/>
                <wp:wrapNone/>
                <wp:docPr id="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5048" id="Line 2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5pt" to="19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">
                <v:stroke endarrow="block"/>
              </v:line>
            </w:pict>
          </mc:Fallback>
        </mc:AlternateContent>
      </w:r>
    </w:p>
    <w:p w14:paraId="3D871862" w14:textId="77777777" w:rsidR="00671ED0" w:rsidRPr="00841536" w:rsidRDefault="00671ED0" w:rsidP="00841536">
      <w:pPr>
        <w:jc w:val="both"/>
        <w:rPr>
          <w:rFonts w:ascii="Tahoma" w:hAnsi="Tahoma" w:cs="Tahoma"/>
          <w:sz w:val="22"/>
          <w:szCs w:val="22"/>
          <w:lang w:val="en-US"/>
        </w:rPr>
      </w:pPr>
    </w:p>
    <w:p w14:paraId="02BF4CD5" w14:textId="77777777" w:rsidR="000F205E" w:rsidRPr="00841536" w:rsidRDefault="000F205E" w:rsidP="00841536">
      <w:pPr>
        <w:jc w:val="both"/>
        <w:rPr>
          <w:rFonts w:ascii="Tahoma" w:hAnsi="Tahoma" w:cs="Tahoma"/>
          <w:sz w:val="22"/>
          <w:szCs w:val="22"/>
          <w:lang w:val="en-US"/>
        </w:rPr>
      </w:pPr>
    </w:p>
    <w:p w14:paraId="7FF34A10" w14:textId="77777777" w:rsidR="000F205E" w:rsidRPr="00841536" w:rsidRDefault="000F205E" w:rsidP="00841536">
      <w:pPr>
        <w:jc w:val="both"/>
        <w:rPr>
          <w:rFonts w:ascii="Tahoma" w:hAnsi="Tahoma" w:cs="Tahoma"/>
          <w:sz w:val="22"/>
          <w:szCs w:val="22"/>
          <w:lang w:val="en-US"/>
        </w:rPr>
      </w:pPr>
    </w:p>
    <w:p w14:paraId="336D3AFB" w14:textId="77777777" w:rsidR="00671ED0" w:rsidRPr="00841536" w:rsidRDefault="00671ED0" w:rsidP="00841536">
      <w:pPr>
        <w:jc w:val="both"/>
        <w:rPr>
          <w:rFonts w:ascii="Tahoma" w:hAnsi="Tahoma" w:cs="Tahoma"/>
          <w:sz w:val="22"/>
          <w:szCs w:val="22"/>
          <w:lang w:val="en-US"/>
        </w:rPr>
      </w:pPr>
    </w:p>
    <w:p w14:paraId="007C80A3" w14:textId="3D056809" w:rsidR="009261D0" w:rsidRPr="00841536" w:rsidRDefault="008C35B1" w:rsidP="00841536">
      <w:pPr>
        <w:jc w:val="both"/>
        <w:outlineLvl w:val="0"/>
        <w:rPr>
          <w:rFonts w:ascii="Tahoma" w:hAnsi="Tahoma" w:cs="Tahoma"/>
          <w:sz w:val="22"/>
          <w:szCs w:val="22"/>
          <w:lang w:val="en-US"/>
        </w:rPr>
      </w:pPr>
      <w:r w:rsidRPr="00841536">
        <w:rPr>
          <w:rFonts w:ascii="Tahoma" w:hAnsi="Tahoma" w:cs="Tahoma"/>
          <w:noProof/>
          <w:sz w:val="22"/>
          <w:szCs w:val="22"/>
        </w:rPr>
        <w:lastRenderedPageBreak/>
        <mc:AlternateContent>
          <mc:Choice Requires="wps">
            <w:drawing>
              <wp:anchor distT="0" distB="0" distL="114300" distR="114300" simplePos="0" relativeHeight="251657216" behindDoc="0" locked="0" layoutInCell="1" allowOverlap="1" wp14:anchorId="6A97E1EE" wp14:editId="3E577A8E">
                <wp:simplePos x="0" y="0"/>
                <wp:positionH relativeFrom="column">
                  <wp:posOffset>3552825</wp:posOffset>
                </wp:positionH>
                <wp:positionV relativeFrom="paragraph">
                  <wp:posOffset>-23495</wp:posOffset>
                </wp:positionV>
                <wp:extent cx="0" cy="342900"/>
                <wp:effectExtent l="57150" t="5080" r="57150" b="23495"/>
                <wp:wrapNone/>
                <wp:docPr id="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2EB7" id="Line 2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1.85pt" to="279.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">
                <v:stroke endarrow="block"/>
              </v:line>
            </w:pict>
          </mc:Fallback>
        </mc:AlternateContent>
      </w:r>
      <w:r w:rsidR="00671ED0" w:rsidRPr="00841536">
        <w:rPr>
          <w:rFonts w:ascii="Tahoma" w:hAnsi="Tahoma" w:cs="Tahoma"/>
          <w:sz w:val="22"/>
          <w:szCs w:val="22"/>
          <w:lang w:val="en-US"/>
        </w:rPr>
        <w:t xml:space="preserve">You can also open any </w:t>
      </w:r>
      <w:r w:rsidR="001E1006" w:rsidRPr="00841536">
        <w:rPr>
          <w:rFonts w:ascii="Tahoma" w:hAnsi="Tahoma" w:cs="Tahoma"/>
          <w:sz w:val="22"/>
          <w:szCs w:val="22"/>
          <w:lang w:val="en-US"/>
        </w:rPr>
        <w:t>drop-down list</w:t>
      </w:r>
      <w:r w:rsidR="00671ED0" w:rsidRPr="00841536">
        <w:rPr>
          <w:rFonts w:ascii="Tahoma" w:hAnsi="Tahoma" w:cs="Tahoma"/>
          <w:sz w:val="22"/>
          <w:szCs w:val="22"/>
          <w:lang w:val="en-US"/>
        </w:rPr>
        <w:t xml:space="preserve"> by using Alt and</w:t>
      </w:r>
      <w:r w:rsidR="00886256" w:rsidRPr="00841536">
        <w:rPr>
          <w:rFonts w:ascii="Tahoma" w:hAnsi="Tahoma" w:cs="Tahoma"/>
          <w:sz w:val="22"/>
          <w:szCs w:val="22"/>
          <w:lang w:val="en-US"/>
        </w:rPr>
        <w:t xml:space="preserve"> </w:t>
      </w:r>
      <w:bookmarkStart w:id="0" w:name="OLE_LINK1"/>
      <w:bookmarkStart w:id="1" w:name="OLE_LINK2"/>
    </w:p>
    <w:p w14:paraId="435F8B56" w14:textId="77777777" w:rsidR="00E85338" w:rsidRPr="00841536" w:rsidRDefault="00E85338" w:rsidP="00841536">
      <w:pPr>
        <w:jc w:val="both"/>
        <w:rPr>
          <w:rFonts w:ascii="Tahoma" w:hAnsi="Tahoma" w:cs="Tahoma"/>
          <w:sz w:val="22"/>
          <w:szCs w:val="22"/>
          <w:lang w:val="en-US"/>
        </w:rPr>
      </w:pPr>
    </w:p>
    <w:bookmarkEnd w:id="0"/>
    <w:bookmarkEnd w:id="1"/>
    <w:p w14:paraId="43713CD5" w14:textId="77777777" w:rsidR="00CE5FC1" w:rsidRPr="00841536" w:rsidRDefault="00CE5FC1" w:rsidP="00841536">
      <w:pPr>
        <w:jc w:val="both"/>
        <w:rPr>
          <w:rFonts w:ascii="Tahoma" w:hAnsi="Tahoma" w:cs="Tahoma"/>
          <w:sz w:val="22"/>
          <w:szCs w:val="22"/>
          <w:lang w:val="en-US"/>
        </w:rPr>
        <w:sectPr w:rsidR="00CE5FC1" w:rsidRPr="00841536" w:rsidSect="00326F38">
          <w:footerReference w:type="even" r:id="rId11"/>
          <w:footerReference w:type="default" r:id="rId12"/>
          <w:pgSz w:w="11906" w:h="16838"/>
          <w:pgMar w:top="720" w:right="1106" w:bottom="720" w:left="900" w:header="720" w:footer="720" w:gutter="0"/>
          <w:pgNumType w:start="0"/>
          <w:cols w:space="720"/>
          <w:titlePg/>
          <w:docGrid w:linePitch="360"/>
        </w:sectPr>
      </w:pPr>
    </w:p>
    <w:p w14:paraId="6A378D78" w14:textId="77777777" w:rsidR="00CE5FC1" w:rsidRPr="00841536" w:rsidRDefault="001B5DCC" w:rsidP="00841536">
      <w:pPr>
        <w:ind w:hanging="540"/>
        <w:jc w:val="both"/>
        <w:outlineLvl w:val="0"/>
        <w:rPr>
          <w:rFonts w:ascii="Tahoma" w:hAnsi="Tahoma" w:cs="Tahoma"/>
          <w:sz w:val="22"/>
          <w:szCs w:val="22"/>
          <w:lang w:val="en-US"/>
        </w:rPr>
      </w:pPr>
      <w:r>
        <w:rPr>
          <w:rFonts w:ascii="Tahoma" w:hAnsi="Tahoma" w:cs="Tahoma"/>
          <w:sz w:val="22"/>
          <w:szCs w:val="22"/>
          <w:lang w:val="en-US"/>
        </w:rPr>
        <w:lastRenderedPageBreak/>
        <w:t>CATALOGUE DECLARATION</w:t>
      </w:r>
    </w:p>
    <w:p w14:paraId="703B297B" w14:textId="77777777" w:rsidR="003F477D" w:rsidRPr="00841536" w:rsidRDefault="003F477D" w:rsidP="00841536">
      <w:pPr>
        <w:ind w:left="-540"/>
        <w:jc w:val="both"/>
        <w:rPr>
          <w:rFonts w:ascii="Tahoma" w:hAnsi="Tahoma" w:cs="Tahoma"/>
          <w:sz w:val="22"/>
          <w:szCs w:val="22"/>
          <w:lang w:val="en-US"/>
        </w:rPr>
      </w:pPr>
    </w:p>
    <w:p w14:paraId="28B33B50" w14:textId="1A9D66A7" w:rsidR="003F477D" w:rsidRPr="00841536" w:rsidRDefault="008C35B1" w:rsidP="00841536">
      <w:pPr>
        <w:ind w:left="-540"/>
        <w:jc w:val="both"/>
        <w:rPr>
          <w:rFonts w:ascii="Tahoma" w:hAnsi="Tahoma" w:cs="Tahoma"/>
          <w:sz w:val="22"/>
          <w:szCs w:val="22"/>
          <w:lang w:val="en-US"/>
        </w:rPr>
      </w:pPr>
      <w:r w:rsidRPr="00841536">
        <w:rPr>
          <w:rFonts w:ascii="Tahoma" w:hAnsi="Tahoma" w:cs="Tahoma"/>
          <w:noProof/>
          <w:sz w:val="22"/>
          <w:szCs w:val="22"/>
        </w:rPr>
        <mc:AlternateContent>
          <mc:Choice Requires="wps">
            <w:drawing>
              <wp:anchor distT="0" distB="0" distL="114300" distR="114300" simplePos="0" relativeHeight="251662336" behindDoc="0" locked="0" layoutInCell="1" allowOverlap="1" wp14:anchorId="5FC34AE4" wp14:editId="080A9FB4">
                <wp:simplePos x="0" y="0"/>
                <wp:positionH relativeFrom="column">
                  <wp:posOffset>8343900</wp:posOffset>
                </wp:positionH>
                <wp:positionV relativeFrom="paragraph">
                  <wp:posOffset>3482340</wp:posOffset>
                </wp:positionV>
                <wp:extent cx="1143000" cy="306070"/>
                <wp:effectExtent l="0" t="0" r="0" b="1270"/>
                <wp:wrapNone/>
                <wp:docPr id="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639B1" w14:textId="77777777" w:rsidR="004B5D17" w:rsidRPr="00F93B12" w:rsidRDefault="001B5DCC" w:rsidP="004B5D17">
                            <w:pPr>
                              <w:rPr>
                                <w:lang w:val="en-US"/>
                              </w:rPr>
                            </w:pPr>
                            <w:r>
                              <w:rPr>
                                <w:lang w:val="en-US"/>
                              </w:rPr>
                              <w:t xml:space="preserve">Lines </w:t>
                            </w:r>
                            <w:r>
                              <w:t>23</w:t>
                            </w:r>
                            <w:r w:rsidR="004B5D17">
                              <w:rPr>
                                <w:lang w:val="en-US"/>
                              </w:rPr>
                              <w:t xml:space="preserve">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4AE4" id="Text Box 230" o:spid="_x0000_s1027" type="#_x0000_t202" style="position:absolute;left:0;text-align:left;margin-left:657pt;margin-top:274.2pt;width:90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" stroked="f">
                <v:textbox>
                  <w:txbxContent>
                    <w:p w14:paraId="750639B1" w14:textId="77777777" w:rsidR="004B5D17" w:rsidRPr="00F93B12" w:rsidRDefault="001B5DCC" w:rsidP="004B5D17">
                      <w:pPr>
                        <w:rPr>
                          <w:lang w:val="en-US"/>
                        </w:rPr>
                      </w:pPr>
                      <w:r>
                        <w:rPr>
                          <w:lang w:val="en-US"/>
                        </w:rPr>
                        <w:t xml:space="preserve">Lines </w:t>
                      </w:r>
                      <w:r>
                        <w:t>23</w:t>
                      </w:r>
                      <w:r w:rsidR="004B5D17">
                        <w:rPr>
                          <w:lang w:val="en-US"/>
                        </w:rPr>
                        <w:t xml:space="preserve"> to …</w:t>
                      </w:r>
                    </w:p>
                  </w:txbxContent>
                </v:textbox>
              </v:shape>
            </w:pict>
          </mc:Fallback>
        </mc:AlternateContent>
      </w:r>
      <w:r w:rsidRPr="00841536">
        <w:rPr>
          <w:rFonts w:ascii="Tahoma" w:hAnsi="Tahoma" w:cs="Tahoma"/>
          <w:noProof/>
          <w:sz w:val="22"/>
          <w:szCs w:val="22"/>
        </w:rPr>
        <mc:AlternateContent>
          <mc:Choice Requires="wps">
            <w:drawing>
              <wp:anchor distT="0" distB="0" distL="114300" distR="114300" simplePos="0" relativeHeight="251661312" behindDoc="0" locked="0" layoutInCell="1" allowOverlap="1" wp14:anchorId="621CE817" wp14:editId="45738F6C">
                <wp:simplePos x="0" y="0"/>
                <wp:positionH relativeFrom="column">
                  <wp:posOffset>8153400</wp:posOffset>
                </wp:positionH>
                <wp:positionV relativeFrom="paragraph">
                  <wp:posOffset>3641090</wp:posOffset>
                </wp:positionV>
                <wp:extent cx="343535" cy="379730"/>
                <wp:effectExtent l="9525" t="13335" r="8890" b="6985"/>
                <wp:wrapNone/>
                <wp:docPr id="5"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535" cy="379730"/>
                        </a:xfrm>
                        <a:prstGeom prst="rightBrace">
                          <a:avLst>
                            <a:gd name="adj1" fmla="val 9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974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9" o:spid="_x0000_s1026" type="#_x0000_t88" style="position:absolute;margin-left:642pt;margin-top:286.7pt;width:27.05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"/>
            </w:pict>
          </mc:Fallback>
        </mc:AlternateContent>
      </w:r>
      <w:r w:rsidRPr="00841536">
        <w:rPr>
          <w:rFonts w:ascii="Tahoma" w:hAnsi="Tahoma" w:cs="Tahoma"/>
          <w:noProof/>
          <w:sz w:val="22"/>
          <w:szCs w:val="22"/>
        </w:rPr>
        <mc:AlternateContent>
          <mc:Choice Requires="wps">
            <w:drawing>
              <wp:anchor distT="0" distB="0" distL="114300" distR="114300" simplePos="0" relativeHeight="251660288" behindDoc="0" locked="0" layoutInCell="1" allowOverlap="1" wp14:anchorId="0A009D57" wp14:editId="65384FE5">
                <wp:simplePos x="0" y="0"/>
                <wp:positionH relativeFrom="column">
                  <wp:posOffset>8343900</wp:posOffset>
                </wp:positionH>
                <wp:positionV relativeFrom="paragraph">
                  <wp:posOffset>1969770</wp:posOffset>
                </wp:positionV>
                <wp:extent cx="1051560" cy="256540"/>
                <wp:effectExtent l="0" t="0" r="0" b="127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CDF33" w14:textId="77777777" w:rsidR="006425CD" w:rsidRPr="001B5DCC" w:rsidRDefault="001B5DCC" w:rsidP="006425CD">
                            <w:r>
                              <w:rPr>
                                <w:lang w:val="en-US"/>
                              </w:rPr>
                              <w:t>Lines 5 to 1</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9D57" id="Text Box 228" o:spid="_x0000_s1028" type="#_x0000_t202" style="position:absolute;left:0;text-align:left;margin-left:657pt;margin-top:155.1pt;width:82.8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" stroked="f">
                <v:textbox>
                  <w:txbxContent>
                    <w:p w14:paraId="53BCDF33" w14:textId="77777777" w:rsidR="006425CD" w:rsidRPr="001B5DCC" w:rsidRDefault="001B5DCC" w:rsidP="006425CD">
                      <w:r>
                        <w:rPr>
                          <w:lang w:val="en-US"/>
                        </w:rPr>
                        <w:t>Lines 5 to 1</w:t>
                      </w:r>
                      <w:r>
                        <w:t>8</w:t>
                      </w:r>
                    </w:p>
                  </w:txbxContent>
                </v:textbox>
              </v:shape>
            </w:pict>
          </mc:Fallback>
        </mc:AlternateContent>
      </w:r>
      <w:r w:rsidRPr="00841536">
        <w:rPr>
          <w:rFonts w:ascii="Tahoma" w:hAnsi="Tahoma" w:cs="Tahoma"/>
          <w:noProof/>
          <w:sz w:val="22"/>
          <w:szCs w:val="22"/>
        </w:rPr>
        <mc:AlternateContent>
          <mc:Choice Requires="wps">
            <w:drawing>
              <wp:anchor distT="0" distB="0" distL="114300" distR="114300" simplePos="0" relativeHeight="251659264" behindDoc="0" locked="0" layoutInCell="1" allowOverlap="1" wp14:anchorId="54A0C40F" wp14:editId="4CDE3D21">
                <wp:simplePos x="0" y="0"/>
                <wp:positionH relativeFrom="column">
                  <wp:posOffset>8001000</wp:posOffset>
                </wp:positionH>
                <wp:positionV relativeFrom="paragraph">
                  <wp:posOffset>540385</wp:posOffset>
                </wp:positionV>
                <wp:extent cx="685800" cy="2476500"/>
                <wp:effectExtent l="9525" t="8255" r="9525" b="10795"/>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476500"/>
                        </a:xfrm>
                        <a:prstGeom prst="rightBrace">
                          <a:avLst>
                            <a:gd name="adj1" fmla="val 30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9CEE" id="AutoShape 227" o:spid="_x0000_s1026" type="#_x0000_t88" style="position:absolute;margin-left:630pt;margin-top:42.55pt;width:5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"/>
            </w:pict>
          </mc:Fallback>
        </mc:AlternateContent>
      </w:r>
      <w:r w:rsidRPr="007762D0">
        <w:rPr>
          <w:rFonts w:ascii="Tahoma" w:hAnsi="Tahoma" w:cs="Tahoma"/>
          <w:noProof/>
        </w:rPr>
        <w:drawing>
          <wp:inline distT="0" distB="0" distL="0" distR="0" wp14:anchorId="31B389FB" wp14:editId="383B9C53">
            <wp:extent cx="8473440" cy="40157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3440" cy="4015740"/>
                    </a:xfrm>
                    <a:prstGeom prst="rect">
                      <a:avLst/>
                    </a:prstGeom>
                    <a:noFill/>
                    <a:ln>
                      <a:noFill/>
                    </a:ln>
                  </pic:spPr>
                </pic:pic>
              </a:graphicData>
            </a:graphic>
          </wp:inline>
        </w:drawing>
      </w:r>
    </w:p>
    <w:p w14:paraId="7EF727A1" w14:textId="77777777" w:rsidR="003F477D" w:rsidRPr="00841536" w:rsidRDefault="003F477D" w:rsidP="00841536">
      <w:pPr>
        <w:ind w:left="-540"/>
        <w:jc w:val="both"/>
        <w:rPr>
          <w:rFonts w:ascii="Tahoma" w:hAnsi="Tahoma" w:cs="Tahoma"/>
          <w:sz w:val="22"/>
          <w:szCs w:val="22"/>
          <w:lang w:val="en-US"/>
        </w:rPr>
      </w:pPr>
    </w:p>
    <w:p w14:paraId="6AB834D6" w14:textId="77777777" w:rsidR="009C2AFF" w:rsidRPr="001B5DCC" w:rsidRDefault="001B5DCC" w:rsidP="00841536">
      <w:pPr>
        <w:ind w:left="-540"/>
        <w:rPr>
          <w:rFonts w:ascii="Tahoma" w:hAnsi="Tahoma" w:cs="Tahoma"/>
          <w:sz w:val="22"/>
          <w:szCs w:val="22"/>
          <w:lang w:val="en-US"/>
        </w:rPr>
      </w:pPr>
      <w:r>
        <w:rPr>
          <w:rFonts w:ascii="Tahoma" w:hAnsi="Tahoma" w:cs="Tahoma"/>
          <w:sz w:val="22"/>
          <w:szCs w:val="22"/>
        </w:rPr>
        <w:t xml:space="preserve">       </w:t>
      </w:r>
      <w:r>
        <w:rPr>
          <w:rFonts w:ascii="Tahoma" w:hAnsi="Tahoma" w:cs="Tahoma"/>
          <w:sz w:val="22"/>
          <w:szCs w:val="22"/>
          <w:lang w:val="en-US"/>
        </w:rPr>
        <w:t>A                                 B                                 C                      D                         E              F                  G                  H</w:t>
      </w:r>
    </w:p>
    <w:p w14:paraId="37CFDE91" w14:textId="77777777" w:rsidR="009C2AFF" w:rsidRPr="00841536" w:rsidRDefault="001B5DCC" w:rsidP="00841536">
      <w:pPr>
        <w:ind w:left="-540"/>
        <w:rPr>
          <w:rFonts w:ascii="Tahoma" w:hAnsi="Tahoma" w:cs="Tahoma"/>
          <w:sz w:val="22"/>
          <w:szCs w:val="22"/>
          <w:lang w:val="en-US"/>
        </w:rPr>
        <w:sectPr w:rsidR="009C2AFF" w:rsidRPr="00841536" w:rsidSect="00626D17">
          <w:pgSz w:w="16838" w:h="11906" w:orient="landscape" w:code="9"/>
          <w:pgMar w:top="1079" w:right="1109" w:bottom="1438" w:left="1440" w:header="720" w:footer="720" w:gutter="0"/>
          <w:cols w:space="720"/>
          <w:vAlign w:val="center"/>
          <w:docGrid w:linePitch="360"/>
        </w:sectPr>
      </w:pPr>
      <w:r>
        <w:rPr>
          <w:rFonts w:ascii="Tahoma" w:hAnsi="Tahoma" w:cs="Tahoma"/>
          <w:sz w:val="22"/>
          <w:szCs w:val="22"/>
          <w:lang w:val="en-US"/>
        </w:rPr>
        <w:t xml:space="preserve">                                </w:t>
      </w:r>
    </w:p>
    <w:p w14:paraId="3C9A3EF0" w14:textId="77777777" w:rsidR="00F93B12" w:rsidRPr="00841536" w:rsidRDefault="00F93B12" w:rsidP="00841536">
      <w:pPr>
        <w:jc w:val="both"/>
        <w:outlineLvl w:val="0"/>
        <w:rPr>
          <w:rFonts w:ascii="Tahoma" w:hAnsi="Tahoma" w:cs="Tahoma"/>
          <w:b/>
          <w:sz w:val="22"/>
          <w:szCs w:val="22"/>
          <w:u w:val="single"/>
          <w:lang w:val="en-US"/>
        </w:rPr>
      </w:pPr>
    </w:p>
    <w:p w14:paraId="046D4400" w14:textId="77777777" w:rsidR="00CE5FC1" w:rsidRPr="00841536" w:rsidRDefault="001E1006" w:rsidP="00841536">
      <w:pPr>
        <w:jc w:val="both"/>
        <w:outlineLvl w:val="0"/>
        <w:rPr>
          <w:rFonts w:ascii="Tahoma" w:hAnsi="Tahoma" w:cs="Tahoma"/>
          <w:b/>
          <w:sz w:val="22"/>
          <w:szCs w:val="22"/>
          <w:u w:val="single"/>
          <w:lang w:val="en-US"/>
        </w:rPr>
      </w:pPr>
      <w:r w:rsidRPr="00841536">
        <w:rPr>
          <w:rFonts w:ascii="Tahoma" w:hAnsi="Tahoma" w:cs="Tahoma"/>
          <w:b/>
          <w:sz w:val="22"/>
          <w:szCs w:val="22"/>
          <w:u w:val="single"/>
          <w:lang w:val="en-US"/>
        </w:rPr>
        <w:t>Declaration Details</w:t>
      </w:r>
    </w:p>
    <w:p w14:paraId="6ED65A10" w14:textId="77777777" w:rsidR="006734DE" w:rsidRPr="00841536" w:rsidRDefault="006734DE" w:rsidP="00841536">
      <w:pPr>
        <w:jc w:val="both"/>
        <w:rPr>
          <w:rFonts w:ascii="Tahoma" w:hAnsi="Tahoma" w:cs="Tahoma"/>
          <w:sz w:val="22"/>
          <w:szCs w:val="22"/>
          <w:lang w:val="en-US"/>
        </w:rPr>
      </w:pPr>
    </w:p>
    <w:p w14:paraId="3049FC25" w14:textId="77777777" w:rsidR="007E2EF0" w:rsidRPr="00841536" w:rsidRDefault="005A434E" w:rsidP="00841536">
      <w:pPr>
        <w:jc w:val="both"/>
        <w:rPr>
          <w:rFonts w:ascii="Tahoma" w:hAnsi="Tahoma" w:cs="Tahoma"/>
          <w:sz w:val="22"/>
          <w:szCs w:val="22"/>
          <w:lang w:val="en-US"/>
        </w:rPr>
      </w:pPr>
      <w:r w:rsidRPr="00841536">
        <w:rPr>
          <w:rFonts w:ascii="Tahoma" w:hAnsi="Tahoma" w:cs="Tahoma"/>
          <w:sz w:val="22"/>
          <w:szCs w:val="22"/>
          <w:lang w:val="en-US"/>
        </w:rPr>
        <w:t>As it is mentioned above</w:t>
      </w:r>
      <w:r w:rsidR="00EB2398" w:rsidRPr="00841536">
        <w:rPr>
          <w:rFonts w:ascii="Tahoma" w:hAnsi="Tahoma" w:cs="Tahoma"/>
          <w:sz w:val="22"/>
          <w:szCs w:val="22"/>
          <w:lang w:val="en-US"/>
        </w:rPr>
        <w:t>,</w:t>
      </w:r>
      <w:r w:rsidRPr="00841536">
        <w:rPr>
          <w:rFonts w:ascii="Tahoma" w:hAnsi="Tahoma" w:cs="Tahoma"/>
          <w:sz w:val="22"/>
          <w:szCs w:val="22"/>
          <w:lang w:val="en-US"/>
        </w:rPr>
        <w:t xml:space="preserve"> e</w:t>
      </w:r>
      <w:r w:rsidR="00763B8C" w:rsidRPr="00841536">
        <w:rPr>
          <w:rFonts w:ascii="Tahoma" w:hAnsi="Tahoma" w:cs="Tahoma"/>
          <w:sz w:val="22"/>
          <w:szCs w:val="22"/>
          <w:lang w:val="en-US"/>
        </w:rPr>
        <w:t xml:space="preserve">very organization </w:t>
      </w:r>
      <w:r w:rsidR="00B54375">
        <w:rPr>
          <w:rFonts w:ascii="Tahoma" w:hAnsi="Tahoma" w:cs="Tahoma"/>
          <w:sz w:val="22"/>
          <w:szCs w:val="22"/>
          <w:lang w:val="en-US"/>
        </w:rPr>
        <w:t>must</w:t>
      </w:r>
      <w:r w:rsidR="00763B8C" w:rsidRPr="00841536">
        <w:rPr>
          <w:rFonts w:ascii="Tahoma" w:hAnsi="Tahoma" w:cs="Tahoma"/>
          <w:sz w:val="22"/>
          <w:szCs w:val="22"/>
          <w:lang w:val="en-US"/>
        </w:rPr>
        <w:t xml:space="preserve"> complete</w:t>
      </w:r>
      <w:r w:rsidRPr="00841536">
        <w:rPr>
          <w:rFonts w:ascii="Tahoma" w:hAnsi="Tahoma" w:cs="Tahoma"/>
          <w:sz w:val="22"/>
          <w:szCs w:val="22"/>
          <w:lang w:val="en-US"/>
        </w:rPr>
        <w:t xml:space="preserve"> a declaration form </w:t>
      </w:r>
      <w:r w:rsidR="00B54375">
        <w:rPr>
          <w:rFonts w:ascii="Tahoma" w:hAnsi="Tahoma" w:cs="Tahoma"/>
          <w:sz w:val="22"/>
          <w:szCs w:val="22"/>
          <w:lang w:val="en-US"/>
        </w:rPr>
        <w:t>each</w:t>
      </w:r>
      <w:r w:rsidRPr="00841536">
        <w:rPr>
          <w:rFonts w:ascii="Tahoma" w:hAnsi="Tahoma" w:cs="Tahoma"/>
          <w:sz w:val="22"/>
          <w:szCs w:val="22"/>
          <w:lang w:val="en-US"/>
        </w:rPr>
        <w:t xml:space="preserve"> year. Declaration year (N) is defined as the </w:t>
      </w:r>
      <w:r w:rsidR="00EB2398" w:rsidRPr="00841536">
        <w:rPr>
          <w:rFonts w:ascii="Tahoma" w:hAnsi="Tahoma" w:cs="Tahoma"/>
          <w:sz w:val="22"/>
          <w:szCs w:val="22"/>
          <w:lang w:val="en-US"/>
        </w:rPr>
        <w:t>year that any organization designated</w:t>
      </w:r>
      <w:r w:rsidRPr="00841536">
        <w:rPr>
          <w:rFonts w:ascii="Tahoma" w:hAnsi="Tahoma" w:cs="Tahoma"/>
          <w:sz w:val="22"/>
          <w:szCs w:val="22"/>
          <w:lang w:val="en-US"/>
        </w:rPr>
        <w:t xml:space="preserve"> Green Dot</w:t>
      </w:r>
      <w:r w:rsidR="00EB2398" w:rsidRPr="00841536">
        <w:rPr>
          <w:rFonts w:ascii="Tahoma" w:hAnsi="Tahoma" w:cs="Tahoma"/>
          <w:sz w:val="22"/>
          <w:szCs w:val="22"/>
          <w:lang w:val="en-US"/>
        </w:rPr>
        <w:t xml:space="preserve"> </w:t>
      </w:r>
      <w:smartTag w:uri="urn:schemas-microsoft-com:office:smarttags" w:element="place">
        <w:smartTag w:uri="urn:schemas-microsoft-com:office:smarttags" w:element="country-region">
          <w:r w:rsidR="00EB2398" w:rsidRPr="00841536">
            <w:rPr>
              <w:rFonts w:ascii="Tahoma" w:hAnsi="Tahoma" w:cs="Tahoma"/>
              <w:sz w:val="22"/>
              <w:szCs w:val="22"/>
              <w:lang w:val="en-US"/>
            </w:rPr>
            <w:t>Cyprus</w:t>
          </w:r>
        </w:smartTag>
      </w:smartTag>
      <w:r w:rsidRPr="00841536">
        <w:rPr>
          <w:rFonts w:ascii="Tahoma" w:hAnsi="Tahoma" w:cs="Tahoma"/>
          <w:sz w:val="22"/>
          <w:szCs w:val="22"/>
          <w:lang w:val="en-US"/>
        </w:rPr>
        <w:t xml:space="preserve"> to und</w:t>
      </w:r>
      <w:r w:rsidR="00763B8C" w:rsidRPr="00841536">
        <w:rPr>
          <w:rFonts w:ascii="Tahoma" w:hAnsi="Tahoma" w:cs="Tahoma"/>
          <w:sz w:val="22"/>
          <w:szCs w:val="22"/>
          <w:lang w:val="en-US"/>
        </w:rPr>
        <w:t xml:space="preserve">ertake its </w:t>
      </w:r>
      <w:r w:rsidR="00716D53" w:rsidRPr="00841536">
        <w:rPr>
          <w:rFonts w:ascii="Tahoma" w:hAnsi="Tahoma" w:cs="Tahoma"/>
          <w:sz w:val="22"/>
          <w:szCs w:val="22"/>
          <w:lang w:val="en-US"/>
        </w:rPr>
        <w:t xml:space="preserve">legal </w:t>
      </w:r>
      <w:r w:rsidR="00763B8C" w:rsidRPr="00841536">
        <w:rPr>
          <w:rFonts w:ascii="Tahoma" w:hAnsi="Tahoma" w:cs="Tahoma"/>
          <w:sz w:val="22"/>
          <w:szCs w:val="22"/>
          <w:lang w:val="en-US"/>
        </w:rPr>
        <w:t>obligation</w:t>
      </w:r>
      <w:r w:rsidR="00EB2398" w:rsidRPr="00841536">
        <w:rPr>
          <w:rFonts w:ascii="Tahoma" w:hAnsi="Tahoma" w:cs="Tahoma"/>
          <w:sz w:val="22"/>
          <w:szCs w:val="22"/>
          <w:lang w:val="en-US"/>
        </w:rPr>
        <w:t xml:space="preserve"> regarding its packaging waste</w:t>
      </w:r>
      <w:r w:rsidRPr="00841536">
        <w:rPr>
          <w:rFonts w:ascii="Tahoma" w:hAnsi="Tahoma" w:cs="Tahoma"/>
          <w:sz w:val="22"/>
          <w:szCs w:val="22"/>
          <w:lang w:val="en-US"/>
        </w:rPr>
        <w:t xml:space="preserve">. In order to </w:t>
      </w:r>
      <w:r w:rsidR="00763B8C" w:rsidRPr="00841536">
        <w:rPr>
          <w:rFonts w:ascii="Tahoma" w:hAnsi="Tahoma" w:cs="Tahoma"/>
          <w:sz w:val="22"/>
          <w:szCs w:val="22"/>
          <w:lang w:val="en-US"/>
        </w:rPr>
        <w:t>complete the declaration form for a</w:t>
      </w:r>
      <w:r w:rsidRPr="00841536">
        <w:rPr>
          <w:rFonts w:ascii="Tahoma" w:hAnsi="Tahoma" w:cs="Tahoma"/>
          <w:sz w:val="22"/>
          <w:szCs w:val="22"/>
          <w:lang w:val="en-US"/>
        </w:rPr>
        <w:t xml:space="preserve"> declaration year </w:t>
      </w:r>
      <w:r w:rsidR="00763B8C" w:rsidRPr="00841536">
        <w:rPr>
          <w:rFonts w:ascii="Tahoma" w:hAnsi="Tahoma" w:cs="Tahoma"/>
          <w:sz w:val="22"/>
          <w:szCs w:val="22"/>
          <w:lang w:val="en-US"/>
        </w:rPr>
        <w:t xml:space="preserve">every organization has to provide information that </w:t>
      </w:r>
      <w:r w:rsidR="00716D53" w:rsidRPr="00841536">
        <w:rPr>
          <w:rFonts w:ascii="Tahoma" w:hAnsi="Tahoma" w:cs="Tahoma"/>
          <w:sz w:val="22"/>
          <w:szCs w:val="22"/>
          <w:lang w:val="en-US"/>
        </w:rPr>
        <w:t>is</w:t>
      </w:r>
      <w:r w:rsidR="00763B8C" w:rsidRPr="00841536">
        <w:rPr>
          <w:rFonts w:ascii="Tahoma" w:hAnsi="Tahoma" w:cs="Tahoma"/>
          <w:sz w:val="22"/>
          <w:szCs w:val="22"/>
          <w:lang w:val="en-US"/>
        </w:rPr>
        <w:t xml:space="preserve"> based on the preceding</w:t>
      </w:r>
      <w:r w:rsidR="00EB2398" w:rsidRPr="00841536">
        <w:rPr>
          <w:rFonts w:ascii="Tahoma" w:hAnsi="Tahoma" w:cs="Tahoma"/>
          <w:sz w:val="22"/>
          <w:szCs w:val="22"/>
          <w:lang w:val="en-US"/>
        </w:rPr>
        <w:t xml:space="preserve"> </w:t>
      </w:r>
      <w:r w:rsidR="00763B8C" w:rsidRPr="00841536">
        <w:rPr>
          <w:rFonts w:ascii="Tahoma" w:hAnsi="Tahoma" w:cs="Tahoma"/>
          <w:sz w:val="22"/>
          <w:szCs w:val="22"/>
          <w:lang w:val="en-US"/>
        </w:rPr>
        <w:t xml:space="preserve">year </w:t>
      </w:r>
      <w:r w:rsidR="00EB2398" w:rsidRPr="00841536">
        <w:rPr>
          <w:rFonts w:ascii="Tahoma" w:hAnsi="Tahoma" w:cs="Tahoma"/>
          <w:sz w:val="22"/>
          <w:szCs w:val="22"/>
          <w:lang w:val="en-US"/>
        </w:rPr>
        <w:t xml:space="preserve">(N-1) </w:t>
      </w:r>
      <w:r w:rsidR="00763B8C" w:rsidRPr="00841536">
        <w:rPr>
          <w:rFonts w:ascii="Tahoma" w:hAnsi="Tahoma" w:cs="Tahoma"/>
          <w:sz w:val="22"/>
          <w:szCs w:val="22"/>
          <w:lang w:val="en-US"/>
        </w:rPr>
        <w:t>of the declaration year.</w:t>
      </w:r>
      <w:r w:rsidR="00EB2398" w:rsidRPr="00841536">
        <w:rPr>
          <w:rFonts w:ascii="Tahoma" w:hAnsi="Tahoma" w:cs="Tahoma"/>
          <w:sz w:val="22"/>
          <w:szCs w:val="22"/>
          <w:lang w:val="en-US"/>
        </w:rPr>
        <w:t xml:space="preserve"> For</w:t>
      </w:r>
      <w:r w:rsidR="00763B8C" w:rsidRPr="00841536">
        <w:rPr>
          <w:rFonts w:ascii="Tahoma" w:hAnsi="Tahoma" w:cs="Tahoma"/>
          <w:sz w:val="22"/>
          <w:szCs w:val="22"/>
          <w:lang w:val="en-US"/>
        </w:rPr>
        <w:t xml:space="preserve"> example if </w:t>
      </w:r>
      <w:r w:rsidR="001B5DCC">
        <w:rPr>
          <w:rFonts w:ascii="Tahoma" w:hAnsi="Tahoma" w:cs="Tahoma"/>
          <w:sz w:val="22"/>
          <w:szCs w:val="22"/>
          <w:lang w:val="en-US"/>
        </w:rPr>
        <w:t>the declaration year (N) is 2011</w:t>
      </w:r>
      <w:r w:rsidR="00EB2398" w:rsidRPr="00841536">
        <w:rPr>
          <w:rFonts w:ascii="Tahoma" w:hAnsi="Tahoma" w:cs="Tahoma"/>
          <w:sz w:val="22"/>
          <w:szCs w:val="22"/>
          <w:lang w:val="en-US"/>
        </w:rPr>
        <w:t>,</w:t>
      </w:r>
      <w:r w:rsidR="00763B8C" w:rsidRPr="00841536">
        <w:rPr>
          <w:rFonts w:ascii="Tahoma" w:hAnsi="Tahoma" w:cs="Tahoma"/>
          <w:sz w:val="22"/>
          <w:szCs w:val="22"/>
          <w:lang w:val="en-US"/>
        </w:rPr>
        <w:t xml:space="preserve"> the organization should provide information to Green Dot </w:t>
      </w:r>
      <w:r w:rsidR="00EB2398" w:rsidRPr="00841536">
        <w:rPr>
          <w:rFonts w:ascii="Tahoma" w:hAnsi="Tahoma" w:cs="Tahoma"/>
          <w:sz w:val="22"/>
          <w:szCs w:val="22"/>
          <w:lang w:val="en-US"/>
        </w:rPr>
        <w:t xml:space="preserve">Cyprus </w:t>
      </w:r>
      <w:r w:rsidR="00763B8C" w:rsidRPr="00841536">
        <w:rPr>
          <w:rFonts w:ascii="Tahoma" w:hAnsi="Tahoma" w:cs="Tahoma"/>
          <w:sz w:val="22"/>
          <w:szCs w:val="22"/>
          <w:lang w:val="en-US"/>
        </w:rPr>
        <w:t>that</w:t>
      </w:r>
      <w:r w:rsidR="00716D53" w:rsidRPr="00841536">
        <w:rPr>
          <w:rFonts w:ascii="Tahoma" w:hAnsi="Tahoma" w:cs="Tahoma"/>
          <w:sz w:val="22"/>
          <w:szCs w:val="22"/>
          <w:lang w:val="en-US"/>
        </w:rPr>
        <w:t xml:space="preserve"> is</w:t>
      </w:r>
      <w:r w:rsidR="00763B8C" w:rsidRPr="00841536">
        <w:rPr>
          <w:rFonts w:ascii="Tahoma" w:hAnsi="Tahoma" w:cs="Tahoma"/>
          <w:sz w:val="22"/>
          <w:szCs w:val="22"/>
          <w:lang w:val="en-US"/>
        </w:rPr>
        <w:t xml:space="preserve"> based on</w:t>
      </w:r>
      <w:r w:rsidR="00EB2398" w:rsidRPr="00841536">
        <w:rPr>
          <w:rFonts w:ascii="Tahoma" w:hAnsi="Tahoma" w:cs="Tahoma"/>
          <w:sz w:val="22"/>
          <w:szCs w:val="22"/>
          <w:lang w:val="en-US"/>
        </w:rPr>
        <w:t xml:space="preserve"> the packaging </w:t>
      </w:r>
      <w:r w:rsidR="00952E22" w:rsidRPr="00841536">
        <w:rPr>
          <w:rFonts w:ascii="Tahoma" w:hAnsi="Tahoma" w:cs="Tahoma"/>
          <w:sz w:val="22"/>
          <w:szCs w:val="22"/>
          <w:lang w:val="en-US"/>
        </w:rPr>
        <w:t>that</w:t>
      </w:r>
      <w:r w:rsidR="00EB2398" w:rsidRPr="00841536">
        <w:rPr>
          <w:rFonts w:ascii="Tahoma" w:hAnsi="Tahoma" w:cs="Tahoma"/>
          <w:sz w:val="22"/>
          <w:szCs w:val="22"/>
          <w:lang w:val="en-US"/>
        </w:rPr>
        <w:t xml:space="preserve"> was placed in the market in year</w:t>
      </w:r>
      <w:r w:rsidR="001B5DCC">
        <w:rPr>
          <w:rFonts w:ascii="Tahoma" w:hAnsi="Tahoma" w:cs="Tahoma"/>
          <w:sz w:val="22"/>
          <w:szCs w:val="22"/>
          <w:lang w:val="en-US"/>
        </w:rPr>
        <w:t xml:space="preserve"> 2010</w:t>
      </w:r>
      <w:r w:rsidR="00763B8C" w:rsidRPr="00841536">
        <w:rPr>
          <w:rFonts w:ascii="Tahoma" w:hAnsi="Tahoma" w:cs="Tahoma"/>
          <w:sz w:val="22"/>
          <w:szCs w:val="22"/>
          <w:lang w:val="en-US"/>
        </w:rPr>
        <w:t xml:space="preserve"> (N-1)</w:t>
      </w:r>
      <w:r w:rsidR="00716D53" w:rsidRPr="00841536">
        <w:rPr>
          <w:rFonts w:ascii="Tahoma" w:hAnsi="Tahoma" w:cs="Tahoma"/>
          <w:sz w:val="22"/>
          <w:szCs w:val="22"/>
          <w:lang w:val="en-US"/>
        </w:rPr>
        <w:t>.</w:t>
      </w:r>
      <w:r w:rsidR="007D12B4" w:rsidRPr="00841536">
        <w:rPr>
          <w:rFonts w:ascii="Tahoma" w:hAnsi="Tahoma" w:cs="Tahoma"/>
          <w:sz w:val="22"/>
          <w:szCs w:val="22"/>
          <w:lang w:val="en-US"/>
        </w:rPr>
        <w:t xml:space="preserve"> </w:t>
      </w:r>
    </w:p>
    <w:p w14:paraId="215AD350" w14:textId="77777777" w:rsidR="007E2EF0" w:rsidRPr="00841536" w:rsidRDefault="007E2EF0" w:rsidP="00841536">
      <w:pPr>
        <w:jc w:val="both"/>
        <w:rPr>
          <w:rFonts w:ascii="Tahoma" w:hAnsi="Tahoma" w:cs="Tahoma"/>
          <w:sz w:val="22"/>
          <w:szCs w:val="22"/>
          <w:lang w:val="en-US"/>
        </w:rPr>
      </w:pPr>
    </w:p>
    <w:p w14:paraId="34695C8F" w14:textId="77777777" w:rsidR="0044318A" w:rsidRPr="00841536" w:rsidRDefault="0044318A" w:rsidP="00841536">
      <w:pPr>
        <w:jc w:val="both"/>
        <w:rPr>
          <w:rFonts w:ascii="Tahoma" w:hAnsi="Tahoma" w:cs="Tahoma"/>
          <w:sz w:val="22"/>
          <w:szCs w:val="22"/>
          <w:lang w:val="en-US"/>
        </w:rPr>
      </w:pPr>
      <w:r w:rsidRPr="00841536">
        <w:rPr>
          <w:rFonts w:ascii="Tahoma" w:hAnsi="Tahoma" w:cs="Tahoma"/>
          <w:sz w:val="22"/>
          <w:szCs w:val="22"/>
          <w:lang w:val="en-US"/>
        </w:rPr>
        <w:t>You need to</w:t>
      </w:r>
      <w:r w:rsidR="007D12B4" w:rsidRPr="00841536">
        <w:rPr>
          <w:rFonts w:ascii="Tahoma" w:hAnsi="Tahoma" w:cs="Tahoma"/>
          <w:sz w:val="22"/>
          <w:szCs w:val="22"/>
          <w:lang w:val="en-US"/>
        </w:rPr>
        <w:t xml:space="preserve"> declare all </w:t>
      </w:r>
      <w:r w:rsidRPr="00841536">
        <w:rPr>
          <w:rFonts w:ascii="Tahoma" w:hAnsi="Tahoma" w:cs="Tahoma"/>
          <w:sz w:val="22"/>
          <w:szCs w:val="22"/>
          <w:lang w:val="en-US"/>
        </w:rPr>
        <w:t xml:space="preserve">your </w:t>
      </w:r>
      <w:r w:rsidR="007D12B4" w:rsidRPr="00841536">
        <w:rPr>
          <w:rFonts w:ascii="Tahoma" w:hAnsi="Tahoma" w:cs="Tahoma"/>
          <w:sz w:val="22"/>
          <w:szCs w:val="22"/>
          <w:lang w:val="en-US"/>
        </w:rPr>
        <w:t>primary se</w:t>
      </w:r>
      <w:r w:rsidRPr="00841536">
        <w:rPr>
          <w:rFonts w:ascii="Tahoma" w:hAnsi="Tahoma" w:cs="Tahoma"/>
          <w:sz w:val="22"/>
          <w:szCs w:val="22"/>
          <w:lang w:val="en-US"/>
        </w:rPr>
        <w:t>condary and tertiary packaging.</w:t>
      </w:r>
      <w:r w:rsidR="004C431D" w:rsidRPr="00841536">
        <w:rPr>
          <w:rFonts w:ascii="Tahoma" w:hAnsi="Tahoma" w:cs="Tahoma"/>
          <w:sz w:val="22"/>
          <w:szCs w:val="22"/>
          <w:lang w:val="en-US"/>
        </w:rPr>
        <w:t xml:space="preserve"> The definitions of these terms according to the Law are:</w:t>
      </w:r>
    </w:p>
    <w:p w14:paraId="4910B224" w14:textId="77777777" w:rsidR="004C431D" w:rsidRPr="00841536" w:rsidRDefault="004C431D" w:rsidP="00841536">
      <w:pPr>
        <w:jc w:val="both"/>
        <w:rPr>
          <w:rFonts w:ascii="Tahoma" w:hAnsi="Tahoma" w:cs="Tahoma"/>
          <w:sz w:val="22"/>
          <w:szCs w:val="22"/>
          <w:lang w:val="en-US"/>
        </w:rPr>
      </w:pPr>
    </w:p>
    <w:p w14:paraId="208EE0E7" w14:textId="77777777" w:rsidR="0044318A" w:rsidRPr="00841536" w:rsidRDefault="0044318A" w:rsidP="00841536">
      <w:pPr>
        <w:ind w:left="1440" w:hanging="720"/>
        <w:jc w:val="both"/>
        <w:rPr>
          <w:rFonts w:ascii="Tahoma" w:hAnsi="Tahoma" w:cs="Tahoma"/>
          <w:sz w:val="22"/>
          <w:szCs w:val="22"/>
          <w:lang w:val="en-US"/>
        </w:rPr>
      </w:pPr>
      <w:r w:rsidRPr="00841536">
        <w:rPr>
          <w:rFonts w:ascii="Tahoma" w:hAnsi="Tahoma" w:cs="Tahoma"/>
          <w:sz w:val="22"/>
          <w:szCs w:val="22"/>
          <w:lang w:val="en-US"/>
        </w:rPr>
        <w:t>(a)</w:t>
      </w:r>
      <w:r w:rsidRPr="00841536">
        <w:rPr>
          <w:rFonts w:ascii="Tahoma" w:hAnsi="Tahoma" w:cs="Tahoma"/>
          <w:sz w:val="22"/>
          <w:szCs w:val="22"/>
          <w:lang w:val="en-US"/>
        </w:rPr>
        <w:tab/>
      </w:r>
      <w:r w:rsidR="007E2EF0" w:rsidRPr="00841536">
        <w:rPr>
          <w:rFonts w:ascii="Tahoma" w:hAnsi="Tahoma" w:cs="Tahoma"/>
          <w:b/>
          <w:sz w:val="22"/>
          <w:szCs w:val="22"/>
          <w:lang w:val="en-US"/>
        </w:rPr>
        <w:t>Primary packaging</w:t>
      </w:r>
      <w:r w:rsidR="007E2EF0" w:rsidRPr="00841536">
        <w:rPr>
          <w:rFonts w:ascii="Tahoma" w:hAnsi="Tahoma" w:cs="Tahoma"/>
          <w:sz w:val="22"/>
          <w:szCs w:val="22"/>
          <w:lang w:val="en-US"/>
        </w:rPr>
        <w:t xml:space="preserve"> is the packaging that is designed so as to constitute a sales unit to the final user or consumer at the poi</w:t>
      </w:r>
      <w:r w:rsidRPr="00841536">
        <w:rPr>
          <w:rFonts w:ascii="Tahoma" w:hAnsi="Tahoma" w:cs="Tahoma"/>
          <w:sz w:val="22"/>
          <w:szCs w:val="22"/>
          <w:lang w:val="en-US"/>
        </w:rPr>
        <w:t>nt of purchase.</w:t>
      </w:r>
    </w:p>
    <w:p w14:paraId="2456BEE2" w14:textId="77777777" w:rsidR="0044318A" w:rsidRPr="00841536" w:rsidRDefault="0044318A" w:rsidP="00841536">
      <w:pPr>
        <w:ind w:left="1440" w:hanging="720"/>
        <w:jc w:val="both"/>
        <w:rPr>
          <w:rFonts w:ascii="Tahoma" w:hAnsi="Tahoma" w:cs="Tahoma"/>
          <w:sz w:val="22"/>
          <w:szCs w:val="22"/>
          <w:lang w:val="en-US"/>
        </w:rPr>
      </w:pPr>
      <w:r w:rsidRPr="00841536">
        <w:rPr>
          <w:rFonts w:ascii="Tahoma" w:hAnsi="Tahoma" w:cs="Tahoma"/>
          <w:sz w:val="22"/>
          <w:szCs w:val="22"/>
          <w:lang w:val="en-US"/>
        </w:rPr>
        <w:t>(b)</w:t>
      </w:r>
      <w:r w:rsidRPr="00841536">
        <w:rPr>
          <w:rFonts w:ascii="Tahoma" w:hAnsi="Tahoma" w:cs="Tahoma"/>
          <w:sz w:val="22"/>
          <w:szCs w:val="22"/>
          <w:lang w:val="en-US"/>
        </w:rPr>
        <w:tab/>
      </w:r>
      <w:r w:rsidR="007E2EF0" w:rsidRPr="00841536">
        <w:rPr>
          <w:rFonts w:ascii="Tahoma" w:hAnsi="Tahoma" w:cs="Tahoma"/>
          <w:b/>
          <w:sz w:val="22"/>
          <w:szCs w:val="22"/>
          <w:lang w:val="en-US"/>
        </w:rPr>
        <w:t>Secondary packaging</w:t>
      </w:r>
      <w:r w:rsidR="007E2EF0" w:rsidRPr="00841536">
        <w:rPr>
          <w:rFonts w:ascii="Tahoma" w:hAnsi="Tahoma" w:cs="Tahoma"/>
          <w:sz w:val="22"/>
          <w:szCs w:val="22"/>
          <w:lang w:val="en-US"/>
        </w:rPr>
        <w:t xml:space="preserve"> is the packaging that is designed so as to constitute a grouping of a certain number of sales </w:t>
      </w:r>
      <w:r w:rsidRPr="00841536">
        <w:rPr>
          <w:rFonts w:ascii="Tahoma" w:hAnsi="Tahoma" w:cs="Tahoma"/>
          <w:sz w:val="22"/>
          <w:szCs w:val="22"/>
          <w:lang w:val="en-US"/>
        </w:rPr>
        <w:t>units at the point of purchase.</w:t>
      </w:r>
    </w:p>
    <w:p w14:paraId="2EE5AA16" w14:textId="77777777" w:rsidR="009261D0" w:rsidRPr="00841536" w:rsidRDefault="0044318A" w:rsidP="00841536">
      <w:pPr>
        <w:ind w:left="1440" w:hanging="720"/>
        <w:jc w:val="both"/>
        <w:rPr>
          <w:rFonts w:ascii="Tahoma" w:hAnsi="Tahoma" w:cs="Tahoma"/>
          <w:sz w:val="22"/>
          <w:szCs w:val="22"/>
          <w:lang w:val="en-US"/>
        </w:rPr>
      </w:pPr>
      <w:r w:rsidRPr="00841536">
        <w:rPr>
          <w:rFonts w:ascii="Tahoma" w:hAnsi="Tahoma" w:cs="Tahoma"/>
          <w:sz w:val="22"/>
          <w:szCs w:val="22"/>
          <w:lang w:val="en-US"/>
        </w:rPr>
        <w:t>(c)</w:t>
      </w:r>
      <w:r w:rsidRPr="00841536">
        <w:rPr>
          <w:rFonts w:ascii="Tahoma" w:hAnsi="Tahoma" w:cs="Tahoma"/>
          <w:sz w:val="22"/>
          <w:szCs w:val="22"/>
          <w:lang w:val="en-US"/>
        </w:rPr>
        <w:tab/>
      </w:r>
      <w:r w:rsidR="007E2EF0" w:rsidRPr="00841536">
        <w:rPr>
          <w:rFonts w:ascii="Tahoma" w:hAnsi="Tahoma" w:cs="Tahoma"/>
          <w:b/>
          <w:sz w:val="22"/>
          <w:szCs w:val="22"/>
          <w:lang w:val="en-US"/>
        </w:rPr>
        <w:t>Tertiary packaging</w:t>
      </w:r>
      <w:r w:rsidR="007E2EF0" w:rsidRPr="00841536">
        <w:rPr>
          <w:rFonts w:ascii="Tahoma" w:hAnsi="Tahoma" w:cs="Tahoma"/>
          <w:sz w:val="22"/>
          <w:szCs w:val="22"/>
          <w:lang w:val="en-US"/>
        </w:rPr>
        <w:t xml:space="preserve"> is the packaging that is designed so as to facilitate handling and transport of a number of sales units or group packaging.</w:t>
      </w:r>
    </w:p>
    <w:p w14:paraId="3BBADA7F" w14:textId="77777777" w:rsidR="009261D0" w:rsidRPr="00841536" w:rsidRDefault="009261D0" w:rsidP="00841536">
      <w:pPr>
        <w:jc w:val="both"/>
        <w:rPr>
          <w:rFonts w:ascii="Tahoma" w:hAnsi="Tahoma" w:cs="Tahoma"/>
          <w:sz w:val="22"/>
          <w:szCs w:val="22"/>
          <w:lang w:val="en-US"/>
        </w:rPr>
      </w:pPr>
    </w:p>
    <w:p w14:paraId="0A5CFF13" w14:textId="77777777" w:rsidR="00D0094A" w:rsidRPr="00841536" w:rsidRDefault="007F6F1E" w:rsidP="00841536">
      <w:pPr>
        <w:jc w:val="both"/>
        <w:rPr>
          <w:rFonts w:ascii="Tahoma" w:hAnsi="Tahoma" w:cs="Tahoma"/>
          <w:sz w:val="22"/>
          <w:szCs w:val="22"/>
          <w:lang w:val="en-US"/>
        </w:rPr>
      </w:pPr>
      <w:r w:rsidRPr="00841536">
        <w:rPr>
          <w:rFonts w:ascii="Tahoma" w:hAnsi="Tahoma" w:cs="Tahoma"/>
          <w:sz w:val="22"/>
          <w:szCs w:val="22"/>
          <w:lang w:val="en-US"/>
        </w:rPr>
        <w:t>An</w:t>
      </w:r>
      <w:r w:rsidR="004C431D" w:rsidRPr="00841536">
        <w:rPr>
          <w:rFonts w:ascii="Tahoma" w:hAnsi="Tahoma" w:cs="Tahoma"/>
          <w:sz w:val="22"/>
          <w:szCs w:val="22"/>
          <w:lang w:val="en-US"/>
        </w:rPr>
        <w:t xml:space="preserve">other </w:t>
      </w:r>
      <w:r w:rsidRPr="00841536">
        <w:rPr>
          <w:rFonts w:ascii="Tahoma" w:hAnsi="Tahoma" w:cs="Tahoma"/>
          <w:sz w:val="22"/>
          <w:szCs w:val="22"/>
          <w:lang w:val="en-US"/>
        </w:rPr>
        <w:t xml:space="preserve">important element of the Declaration is the sorting of your packaging between the two main groups: </w:t>
      </w:r>
      <w:r w:rsidRPr="00841536">
        <w:rPr>
          <w:rFonts w:ascii="Tahoma" w:hAnsi="Tahoma" w:cs="Tahoma"/>
          <w:b/>
          <w:sz w:val="22"/>
          <w:szCs w:val="22"/>
          <w:lang w:val="en-US"/>
        </w:rPr>
        <w:t>Household Packaging and Commercial</w:t>
      </w:r>
      <w:r w:rsidR="00A63D9B" w:rsidRPr="00841536">
        <w:rPr>
          <w:rFonts w:ascii="Tahoma" w:hAnsi="Tahoma" w:cs="Tahoma"/>
          <w:b/>
          <w:sz w:val="22"/>
          <w:szCs w:val="22"/>
          <w:lang w:val="en-US"/>
        </w:rPr>
        <w:t xml:space="preserve"> </w:t>
      </w:r>
      <w:r w:rsidRPr="00841536">
        <w:rPr>
          <w:rFonts w:ascii="Tahoma" w:hAnsi="Tahoma" w:cs="Tahoma"/>
          <w:b/>
          <w:sz w:val="22"/>
          <w:szCs w:val="22"/>
          <w:lang w:val="en-US"/>
        </w:rPr>
        <w:t>/</w:t>
      </w:r>
      <w:r w:rsidR="00A63D9B" w:rsidRPr="00841536">
        <w:rPr>
          <w:rFonts w:ascii="Tahoma" w:hAnsi="Tahoma" w:cs="Tahoma"/>
          <w:b/>
          <w:sz w:val="22"/>
          <w:szCs w:val="22"/>
          <w:lang w:val="en-US"/>
        </w:rPr>
        <w:t xml:space="preserve"> </w:t>
      </w:r>
      <w:r w:rsidRPr="00841536">
        <w:rPr>
          <w:rFonts w:ascii="Tahoma" w:hAnsi="Tahoma" w:cs="Tahoma"/>
          <w:b/>
          <w:sz w:val="22"/>
          <w:szCs w:val="22"/>
          <w:lang w:val="en-US"/>
        </w:rPr>
        <w:t>Industrial Packaging</w:t>
      </w:r>
      <w:r w:rsidRPr="00841536">
        <w:rPr>
          <w:rFonts w:ascii="Tahoma" w:hAnsi="Tahoma" w:cs="Tahoma"/>
          <w:sz w:val="22"/>
          <w:szCs w:val="22"/>
          <w:lang w:val="en-US"/>
        </w:rPr>
        <w:t>.</w:t>
      </w:r>
    </w:p>
    <w:p w14:paraId="2CB23393" w14:textId="77777777" w:rsidR="007F6F1E" w:rsidRPr="00841536" w:rsidRDefault="007F6F1E" w:rsidP="00841536">
      <w:pPr>
        <w:jc w:val="both"/>
        <w:rPr>
          <w:rFonts w:ascii="Tahoma" w:hAnsi="Tahoma" w:cs="Tahoma"/>
          <w:sz w:val="22"/>
          <w:szCs w:val="22"/>
          <w:lang w:val="en-US"/>
        </w:rPr>
      </w:pPr>
    </w:p>
    <w:p w14:paraId="4B7166AB" w14:textId="77777777" w:rsidR="007F6F1E" w:rsidRPr="00841536" w:rsidRDefault="007F6F1E" w:rsidP="00841536">
      <w:pPr>
        <w:jc w:val="both"/>
        <w:rPr>
          <w:rFonts w:ascii="Tahoma" w:hAnsi="Tahoma" w:cs="Tahoma"/>
          <w:sz w:val="22"/>
          <w:szCs w:val="22"/>
          <w:lang w:val="en-US"/>
        </w:rPr>
      </w:pPr>
      <w:r w:rsidRPr="00841536">
        <w:rPr>
          <w:rFonts w:ascii="Tahoma" w:hAnsi="Tahoma" w:cs="Tahoma"/>
          <w:sz w:val="22"/>
          <w:szCs w:val="22"/>
          <w:lang w:val="en-US"/>
        </w:rPr>
        <w:t>Although the description of the packaging in the Law in the three categories: primary, secondary</w:t>
      </w:r>
      <w:r w:rsidR="00A63D9B" w:rsidRPr="00841536">
        <w:rPr>
          <w:rFonts w:ascii="Tahoma" w:hAnsi="Tahoma" w:cs="Tahoma"/>
          <w:sz w:val="22"/>
          <w:szCs w:val="22"/>
          <w:lang w:val="en-US"/>
        </w:rPr>
        <w:t xml:space="preserve"> and</w:t>
      </w:r>
      <w:r w:rsidRPr="00841536">
        <w:rPr>
          <w:rFonts w:ascii="Tahoma" w:hAnsi="Tahoma" w:cs="Tahoma"/>
          <w:sz w:val="22"/>
          <w:szCs w:val="22"/>
          <w:lang w:val="en-US"/>
        </w:rPr>
        <w:t xml:space="preserve"> tertiary provides a</w:t>
      </w:r>
      <w:r w:rsidR="004C431D" w:rsidRPr="00841536">
        <w:rPr>
          <w:rFonts w:ascii="Tahoma" w:hAnsi="Tahoma" w:cs="Tahoma"/>
          <w:sz w:val="22"/>
          <w:szCs w:val="22"/>
          <w:lang w:val="en-US"/>
        </w:rPr>
        <w:t xml:space="preserve"> general</w:t>
      </w:r>
      <w:r w:rsidRPr="00841536">
        <w:rPr>
          <w:rFonts w:ascii="Tahoma" w:hAnsi="Tahoma" w:cs="Tahoma"/>
          <w:sz w:val="22"/>
          <w:szCs w:val="22"/>
          <w:lang w:val="en-US"/>
        </w:rPr>
        <w:t xml:space="preserve"> framework, in reality things are more complicated in sorting between household and commercial packaging since sometimes what seem</w:t>
      </w:r>
      <w:r w:rsidR="00A63D9B" w:rsidRPr="00841536">
        <w:rPr>
          <w:rFonts w:ascii="Tahoma" w:hAnsi="Tahoma" w:cs="Tahoma"/>
          <w:sz w:val="22"/>
          <w:szCs w:val="22"/>
          <w:lang w:val="en-US"/>
        </w:rPr>
        <w:t>s</w:t>
      </w:r>
      <w:r w:rsidRPr="00841536">
        <w:rPr>
          <w:rFonts w:ascii="Tahoma" w:hAnsi="Tahoma" w:cs="Tahoma"/>
          <w:sz w:val="22"/>
          <w:szCs w:val="22"/>
          <w:lang w:val="en-US"/>
        </w:rPr>
        <w:t xml:space="preserve"> to be secondary packaging (therefore commercial / industrial packaging) become</w:t>
      </w:r>
      <w:r w:rsidR="00A63D9B" w:rsidRPr="00841536">
        <w:rPr>
          <w:rFonts w:ascii="Tahoma" w:hAnsi="Tahoma" w:cs="Tahoma"/>
          <w:sz w:val="22"/>
          <w:szCs w:val="22"/>
          <w:lang w:val="en-US"/>
        </w:rPr>
        <w:t>s</w:t>
      </w:r>
      <w:r w:rsidRPr="00841536">
        <w:rPr>
          <w:rFonts w:ascii="Tahoma" w:hAnsi="Tahoma" w:cs="Tahoma"/>
          <w:sz w:val="22"/>
          <w:szCs w:val="22"/>
          <w:lang w:val="en-US"/>
        </w:rPr>
        <w:t xml:space="preserve"> household packaging if the products are sold in groups at the point of sale. A good example </w:t>
      </w:r>
      <w:r w:rsidR="00A63D9B" w:rsidRPr="00841536">
        <w:rPr>
          <w:rFonts w:ascii="Tahoma" w:hAnsi="Tahoma" w:cs="Tahoma"/>
          <w:sz w:val="22"/>
          <w:szCs w:val="22"/>
          <w:lang w:val="en-US"/>
        </w:rPr>
        <w:t>is</w:t>
      </w:r>
      <w:r w:rsidRPr="00841536">
        <w:rPr>
          <w:rFonts w:ascii="Tahoma" w:hAnsi="Tahoma" w:cs="Tahoma"/>
          <w:sz w:val="22"/>
          <w:szCs w:val="22"/>
          <w:lang w:val="en-US"/>
        </w:rPr>
        <w:t xml:space="preserve"> the beverages which are packed in aluminum tins or PET bottles, but are then grouped in paper board or plastic film in groups of 6 or 8 or even more and it is this group that consumers </w:t>
      </w:r>
      <w:r w:rsidR="00A63D9B" w:rsidRPr="00841536">
        <w:rPr>
          <w:rFonts w:ascii="Tahoma" w:hAnsi="Tahoma" w:cs="Tahoma"/>
          <w:sz w:val="22"/>
          <w:szCs w:val="22"/>
          <w:lang w:val="en-US"/>
        </w:rPr>
        <w:t xml:space="preserve">actually </w:t>
      </w:r>
      <w:r w:rsidRPr="00841536">
        <w:rPr>
          <w:rFonts w:ascii="Tahoma" w:hAnsi="Tahoma" w:cs="Tahoma"/>
          <w:sz w:val="22"/>
          <w:szCs w:val="22"/>
          <w:lang w:val="en-US"/>
        </w:rPr>
        <w:t>buy from the stores. In this case</w:t>
      </w:r>
      <w:r w:rsidR="004C431D" w:rsidRPr="00841536">
        <w:rPr>
          <w:rFonts w:ascii="Tahoma" w:hAnsi="Tahoma" w:cs="Tahoma"/>
          <w:sz w:val="22"/>
          <w:szCs w:val="22"/>
          <w:lang w:val="en-US"/>
        </w:rPr>
        <w:t>,</w:t>
      </w:r>
      <w:r w:rsidRPr="00841536">
        <w:rPr>
          <w:rFonts w:ascii="Tahoma" w:hAnsi="Tahoma" w:cs="Tahoma"/>
          <w:sz w:val="22"/>
          <w:szCs w:val="22"/>
          <w:lang w:val="en-US"/>
        </w:rPr>
        <w:t xml:space="preserve"> this film or cardboard is secondary packaging but it is household packaging since this is sold at the point of sale.</w:t>
      </w:r>
    </w:p>
    <w:p w14:paraId="587C86E9" w14:textId="77777777" w:rsidR="007F6F1E" w:rsidRPr="00841536" w:rsidRDefault="007F6F1E" w:rsidP="00841536">
      <w:pPr>
        <w:jc w:val="both"/>
        <w:rPr>
          <w:rFonts w:ascii="Tahoma" w:hAnsi="Tahoma" w:cs="Tahoma"/>
          <w:sz w:val="22"/>
          <w:szCs w:val="22"/>
          <w:lang w:val="en-US"/>
        </w:rPr>
      </w:pPr>
    </w:p>
    <w:p w14:paraId="3C507BDA" w14:textId="77777777" w:rsidR="007F6F1E" w:rsidRPr="00841536" w:rsidRDefault="007F6F1E" w:rsidP="00841536">
      <w:pPr>
        <w:jc w:val="both"/>
        <w:rPr>
          <w:rFonts w:ascii="Tahoma" w:hAnsi="Tahoma" w:cs="Tahoma"/>
          <w:sz w:val="22"/>
          <w:szCs w:val="22"/>
          <w:lang w:val="en-US"/>
        </w:rPr>
      </w:pPr>
      <w:r w:rsidRPr="00841536">
        <w:rPr>
          <w:rFonts w:ascii="Tahoma" w:hAnsi="Tahoma" w:cs="Tahoma"/>
          <w:sz w:val="22"/>
          <w:szCs w:val="22"/>
          <w:lang w:val="en-US"/>
        </w:rPr>
        <w:t>Therefore</w:t>
      </w:r>
      <w:r w:rsidR="004C431D" w:rsidRPr="00841536">
        <w:rPr>
          <w:rFonts w:ascii="Tahoma" w:hAnsi="Tahoma" w:cs="Tahoma"/>
          <w:sz w:val="22"/>
          <w:szCs w:val="22"/>
          <w:lang w:val="en-US"/>
        </w:rPr>
        <w:t>,</w:t>
      </w:r>
      <w:r w:rsidRPr="00841536">
        <w:rPr>
          <w:rFonts w:ascii="Tahoma" w:hAnsi="Tahoma" w:cs="Tahoma"/>
          <w:sz w:val="22"/>
          <w:szCs w:val="22"/>
          <w:lang w:val="en-US"/>
        </w:rPr>
        <w:t xml:space="preserve"> the rule for deciding which is household packaging and which is not, is the following:</w:t>
      </w:r>
    </w:p>
    <w:p w14:paraId="76AC208D" w14:textId="77777777" w:rsidR="004C431D" w:rsidRPr="00841536" w:rsidRDefault="004C431D" w:rsidP="00841536">
      <w:pPr>
        <w:jc w:val="both"/>
        <w:rPr>
          <w:rFonts w:ascii="Tahoma" w:hAnsi="Tahoma" w:cs="Tahoma"/>
          <w:sz w:val="22"/>
          <w:szCs w:val="22"/>
          <w:lang w:val="en-US"/>
        </w:rPr>
      </w:pPr>
    </w:p>
    <w:p w14:paraId="4469B091" w14:textId="77777777" w:rsidR="007F6F1E" w:rsidRPr="00841536" w:rsidRDefault="007F6F1E" w:rsidP="00841536">
      <w:pPr>
        <w:ind w:left="1440" w:hanging="720"/>
        <w:jc w:val="both"/>
        <w:rPr>
          <w:rFonts w:ascii="Tahoma" w:hAnsi="Tahoma" w:cs="Tahoma"/>
          <w:sz w:val="22"/>
          <w:szCs w:val="22"/>
          <w:lang w:val="en-US"/>
        </w:rPr>
      </w:pPr>
      <w:r w:rsidRPr="00841536">
        <w:rPr>
          <w:rFonts w:ascii="Tahoma" w:hAnsi="Tahoma" w:cs="Tahoma"/>
          <w:sz w:val="22"/>
          <w:szCs w:val="22"/>
          <w:lang w:val="en-US"/>
        </w:rPr>
        <w:t>(a)</w:t>
      </w:r>
      <w:r w:rsidRPr="00841536">
        <w:rPr>
          <w:rFonts w:ascii="Tahoma" w:hAnsi="Tahoma" w:cs="Tahoma"/>
          <w:sz w:val="22"/>
          <w:szCs w:val="22"/>
          <w:lang w:val="en-US"/>
        </w:rPr>
        <w:tab/>
        <w:t>All the packaging that goes in the shelves of the stores (at the point of sale), irrespective of whether it is only primary or primary and secondary, it is declared as household packaging</w:t>
      </w:r>
      <w:r w:rsidR="004C431D" w:rsidRPr="00841536">
        <w:rPr>
          <w:rFonts w:ascii="Tahoma" w:hAnsi="Tahoma" w:cs="Tahoma"/>
          <w:sz w:val="22"/>
          <w:szCs w:val="22"/>
          <w:lang w:val="en-US"/>
        </w:rPr>
        <w:t>.</w:t>
      </w:r>
    </w:p>
    <w:p w14:paraId="25A78185" w14:textId="77777777" w:rsidR="007F6F1E" w:rsidRPr="00841536" w:rsidRDefault="007F6F1E" w:rsidP="00841536">
      <w:pPr>
        <w:ind w:firstLine="720"/>
        <w:jc w:val="both"/>
        <w:rPr>
          <w:rFonts w:ascii="Tahoma" w:hAnsi="Tahoma" w:cs="Tahoma"/>
          <w:sz w:val="22"/>
          <w:szCs w:val="22"/>
          <w:lang w:val="en-US"/>
        </w:rPr>
      </w:pPr>
      <w:r w:rsidRPr="00841536">
        <w:rPr>
          <w:rFonts w:ascii="Tahoma" w:hAnsi="Tahoma" w:cs="Tahoma"/>
          <w:sz w:val="22"/>
          <w:szCs w:val="22"/>
          <w:lang w:val="en-US"/>
        </w:rPr>
        <w:t>(b)</w:t>
      </w:r>
      <w:r w:rsidRPr="00841536">
        <w:rPr>
          <w:rFonts w:ascii="Tahoma" w:hAnsi="Tahoma" w:cs="Tahoma"/>
          <w:sz w:val="22"/>
          <w:szCs w:val="22"/>
          <w:lang w:val="en-US"/>
        </w:rPr>
        <w:tab/>
        <w:t>All other</w:t>
      </w:r>
      <w:r w:rsidR="00A63D9B" w:rsidRPr="00841536">
        <w:rPr>
          <w:rFonts w:ascii="Tahoma" w:hAnsi="Tahoma" w:cs="Tahoma"/>
          <w:sz w:val="22"/>
          <w:szCs w:val="22"/>
          <w:lang w:val="en-US"/>
        </w:rPr>
        <w:t xml:space="preserve"> packaging </w:t>
      </w:r>
      <w:r w:rsidRPr="00841536">
        <w:rPr>
          <w:rFonts w:ascii="Tahoma" w:hAnsi="Tahoma" w:cs="Tahoma"/>
          <w:sz w:val="22"/>
          <w:szCs w:val="22"/>
          <w:lang w:val="en-US"/>
        </w:rPr>
        <w:t>is declared as commercial / industrial</w:t>
      </w:r>
      <w:r w:rsidR="004C431D" w:rsidRPr="00841536">
        <w:rPr>
          <w:rFonts w:ascii="Tahoma" w:hAnsi="Tahoma" w:cs="Tahoma"/>
          <w:sz w:val="22"/>
          <w:szCs w:val="22"/>
          <w:lang w:val="en-US"/>
        </w:rPr>
        <w:t xml:space="preserve"> packaging.</w:t>
      </w:r>
    </w:p>
    <w:p w14:paraId="262092CD" w14:textId="77777777" w:rsidR="00D0094A" w:rsidRPr="00841536" w:rsidRDefault="00D0094A" w:rsidP="00841536">
      <w:pPr>
        <w:jc w:val="both"/>
        <w:rPr>
          <w:rFonts w:ascii="Tahoma" w:hAnsi="Tahoma" w:cs="Tahoma"/>
          <w:sz w:val="22"/>
          <w:szCs w:val="22"/>
          <w:lang w:val="en-US"/>
        </w:rPr>
      </w:pPr>
    </w:p>
    <w:p w14:paraId="4AAC80E3" w14:textId="77777777" w:rsidR="007128C3" w:rsidRPr="00841536" w:rsidRDefault="00D0094A" w:rsidP="00841536">
      <w:pPr>
        <w:jc w:val="both"/>
        <w:rPr>
          <w:rFonts w:ascii="Tahoma" w:hAnsi="Tahoma" w:cs="Tahoma"/>
          <w:sz w:val="22"/>
          <w:szCs w:val="22"/>
          <w:lang w:val="en-US"/>
        </w:rPr>
      </w:pPr>
      <w:r w:rsidRPr="00841536">
        <w:rPr>
          <w:rFonts w:ascii="Tahoma" w:hAnsi="Tahoma" w:cs="Tahoma"/>
          <w:sz w:val="22"/>
          <w:szCs w:val="22"/>
          <w:lang w:val="en-GB"/>
        </w:rPr>
        <w:t xml:space="preserve">You should </w:t>
      </w:r>
      <w:r w:rsidRPr="00841536">
        <w:rPr>
          <w:rFonts w:ascii="Tahoma" w:hAnsi="Tahoma" w:cs="Tahoma"/>
          <w:b/>
          <w:sz w:val="22"/>
          <w:szCs w:val="22"/>
          <w:lang w:val="en-GB"/>
        </w:rPr>
        <w:t>not</w:t>
      </w:r>
      <w:r w:rsidR="007E2EF0" w:rsidRPr="00841536">
        <w:rPr>
          <w:rFonts w:ascii="Tahoma" w:hAnsi="Tahoma" w:cs="Tahoma"/>
          <w:b/>
          <w:sz w:val="22"/>
          <w:szCs w:val="22"/>
          <w:lang w:val="en-US"/>
        </w:rPr>
        <w:t xml:space="preserve"> declare packaging for goods that your company purchased from </w:t>
      </w:r>
      <w:r w:rsidRPr="00841536">
        <w:rPr>
          <w:rFonts w:ascii="Tahoma" w:hAnsi="Tahoma" w:cs="Tahoma"/>
          <w:b/>
          <w:sz w:val="22"/>
          <w:szCs w:val="22"/>
          <w:lang w:val="en-US"/>
        </w:rPr>
        <w:t>another importe</w:t>
      </w:r>
      <w:r w:rsidR="00A63D9B" w:rsidRPr="00841536">
        <w:rPr>
          <w:rFonts w:ascii="Tahoma" w:hAnsi="Tahoma" w:cs="Tahoma"/>
          <w:b/>
          <w:sz w:val="22"/>
          <w:szCs w:val="22"/>
          <w:lang w:val="en-US"/>
        </w:rPr>
        <w:t>r</w:t>
      </w:r>
      <w:r w:rsidRPr="00841536">
        <w:rPr>
          <w:rFonts w:ascii="Tahoma" w:hAnsi="Tahoma" w:cs="Tahoma"/>
          <w:sz w:val="22"/>
          <w:szCs w:val="22"/>
          <w:lang w:val="en-US"/>
        </w:rPr>
        <w:t xml:space="preserve"> or </w:t>
      </w:r>
      <w:r w:rsidRPr="00841536">
        <w:rPr>
          <w:rFonts w:ascii="Tahoma" w:hAnsi="Tahoma" w:cs="Tahoma"/>
          <w:b/>
          <w:sz w:val="22"/>
          <w:szCs w:val="22"/>
          <w:lang w:val="en-US"/>
        </w:rPr>
        <w:t>local manufacturer</w:t>
      </w:r>
      <w:r w:rsidRPr="00841536">
        <w:rPr>
          <w:rFonts w:ascii="Tahoma" w:hAnsi="Tahoma" w:cs="Tahoma"/>
          <w:sz w:val="22"/>
          <w:szCs w:val="22"/>
          <w:lang w:val="en-US"/>
        </w:rPr>
        <w:t xml:space="preserve"> in the </w:t>
      </w:r>
      <w:smartTag w:uri="urn:schemas-microsoft-com:office:smarttags" w:element="place">
        <w:smartTag w:uri="urn:schemas-microsoft-com:office:smarttags" w:element="country-region">
          <w:r w:rsidRPr="00841536">
            <w:rPr>
              <w:rFonts w:ascii="Tahoma" w:hAnsi="Tahoma" w:cs="Tahoma"/>
              <w:b/>
              <w:sz w:val="22"/>
              <w:szCs w:val="22"/>
              <w:lang w:val="en-US"/>
            </w:rPr>
            <w:t>Cyprus</w:t>
          </w:r>
        </w:smartTag>
      </w:smartTag>
      <w:r w:rsidRPr="00841536">
        <w:rPr>
          <w:rFonts w:ascii="Tahoma" w:hAnsi="Tahoma" w:cs="Tahoma"/>
          <w:b/>
          <w:sz w:val="22"/>
          <w:szCs w:val="22"/>
          <w:lang w:val="en-US"/>
        </w:rPr>
        <w:t xml:space="preserve"> market</w:t>
      </w:r>
      <w:r w:rsidRPr="00841536">
        <w:rPr>
          <w:rFonts w:ascii="Tahoma" w:hAnsi="Tahoma" w:cs="Tahoma"/>
          <w:sz w:val="22"/>
          <w:szCs w:val="22"/>
          <w:lang w:val="en-US"/>
        </w:rPr>
        <w:t xml:space="preserve"> </w:t>
      </w:r>
      <w:r w:rsidRPr="00841536">
        <w:rPr>
          <w:rFonts w:ascii="Tahoma" w:hAnsi="Tahoma" w:cs="Tahoma"/>
          <w:b/>
          <w:sz w:val="22"/>
          <w:szCs w:val="22"/>
          <w:lang w:val="en-US"/>
        </w:rPr>
        <w:t>unless it carries your private label</w:t>
      </w:r>
      <w:r w:rsidRPr="00841536">
        <w:rPr>
          <w:rFonts w:ascii="Tahoma" w:hAnsi="Tahoma" w:cs="Tahoma"/>
          <w:sz w:val="22"/>
          <w:szCs w:val="22"/>
          <w:lang w:val="en-US"/>
        </w:rPr>
        <w:t xml:space="preserve">. Also </w:t>
      </w:r>
      <w:r w:rsidRPr="00841536">
        <w:rPr>
          <w:rFonts w:ascii="Tahoma" w:hAnsi="Tahoma" w:cs="Tahoma"/>
          <w:b/>
          <w:sz w:val="22"/>
          <w:szCs w:val="22"/>
          <w:lang w:val="en-US"/>
        </w:rPr>
        <w:t>do not</w:t>
      </w:r>
      <w:r w:rsidR="00106A88" w:rsidRPr="00841536">
        <w:rPr>
          <w:rFonts w:ascii="Tahoma" w:hAnsi="Tahoma" w:cs="Tahoma"/>
          <w:b/>
          <w:sz w:val="22"/>
          <w:szCs w:val="22"/>
          <w:lang w:val="en-US"/>
        </w:rPr>
        <w:t xml:space="preserve"> declare packaging of products that you </w:t>
      </w:r>
      <w:r w:rsidRPr="00841536">
        <w:rPr>
          <w:rFonts w:ascii="Tahoma" w:hAnsi="Tahoma" w:cs="Tahoma"/>
          <w:b/>
          <w:sz w:val="22"/>
          <w:szCs w:val="22"/>
          <w:lang w:val="en-US"/>
        </w:rPr>
        <w:t xml:space="preserve">have </w:t>
      </w:r>
      <w:r w:rsidR="00106A88" w:rsidRPr="00841536">
        <w:rPr>
          <w:rFonts w:ascii="Tahoma" w:hAnsi="Tahoma" w:cs="Tahoma"/>
          <w:b/>
          <w:sz w:val="22"/>
          <w:szCs w:val="22"/>
          <w:lang w:val="en-US"/>
        </w:rPr>
        <w:t>sold in foreign markets</w:t>
      </w:r>
      <w:r w:rsidRPr="00841536">
        <w:rPr>
          <w:rFonts w:ascii="Tahoma" w:hAnsi="Tahoma" w:cs="Tahoma"/>
          <w:sz w:val="22"/>
          <w:szCs w:val="22"/>
          <w:lang w:val="en-US"/>
        </w:rPr>
        <w:t xml:space="preserve"> or </w:t>
      </w:r>
      <w:r w:rsidRPr="00841536">
        <w:rPr>
          <w:rFonts w:ascii="Tahoma" w:hAnsi="Tahoma" w:cs="Tahoma"/>
          <w:b/>
          <w:sz w:val="22"/>
          <w:szCs w:val="22"/>
          <w:lang w:val="en-US"/>
        </w:rPr>
        <w:t>have imported for resale in foreign markets</w:t>
      </w:r>
      <w:r w:rsidR="00106A88" w:rsidRPr="00841536">
        <w:rPr>
          <w:rFonts w:ascii="Tahoma" w:hAnsi="Tahoma" w:cs="Tahoma"/>
          <w:b/>
          <w:sz w:val="22"/>
          <w:szCs w:val="22"/>
          <w:lang w:val="en-US"/>
        </w:rPr>
        <w:t xml:space="preserve">. </w:t>
      </w:r>
      <w:r w:rsidRPr="00841536">
        <w:rPr>
          <w:rFonts w:ascii="Tahoma" w:hAnsi="Tahoma" w:cs="Tahoma"/>
          <w:b/>
          <w:sz w:val="22"/>
          <w:szCs w:val="22"/>
          <w:lang w:val="en-US"/>
        </w:rPr>
        <w:t>Do not</w:t>
      </w:r>
      <w:r w:rsidR="00106A88" w:rsidRPr="00841536">
        <w:rPr>
          <w:rFonts w:ascii="Tahoma" w:hAnsi="Tahoma" w:cs="Tahoma"/>
          <w:b/>
          <w:sz w:val="22"/>
          <w:szCs w:val="22"/>
          <w:lang w:val="en-US"/>
        </w:rPr>
        <w:t xml:space="preserve"> declare the packaging of returned products</w:t>
      </w:r>
      <w:r w:rsidR="00106A88" w:rsidRPr="00841536">
        <w:rPr>
          <w:rFonts w:ascii="Tahoma" w:hAnsi="Tahoma" w:cs="Tahoma"/>
          <w:sz w:val="22"/>
          <w:szCs w:val="22"/>
          <w:lang w:val="en-US"/>
        </w:rPr>
        <w:t>.</w:t>
      </w:r>
    </w:p>
    <w:p w14:paraId="56D96A11" w14:textId="77777777" w:rsidR="00106A88" w:rsidRPr="00841536" w:rsidRDefault="00106A88" w:rsidP="00841536">
      <w:pPr>
        <w:jc w:val="both"/>
        <w:rPr>
          <w:rFonts w:ascii="Tahoma" w:hAnsi="Tahoma" w:cs="Tahoma"/>
          <w:sz w:val="22"/>
          <w:szCs w:val="22"/>
          <w:lang w:val="en-US"/>
        </w:rPr>
      </w:pPr>
    </w:p>
    <w:p w14:paraId="6DC6F3B3" w14:textId="77777777" w:rsidR="00090FA4" w:rsidRPr="00841536" w:rsidRDefault="00090FA4" w:rsidP="00841536">
      <w:pPr>
        <w:jc w:val="both"/>
        <w:rPr>
          <w:rFonts w:ascii="Tahoma" w:hAnsi="Tahoma" w:cs="Tahoma"/>
          <w:b/>
          <w:sz w:val="22"/>
          <w:szCs w:val="22"/>
          <w:lang w:val="en-US"/>
        </w:rPr>
      </w:pPr>
      <w:r w:rsidRPr="00841536">
        <w:rPr>
          <w:rFonts w:ascii="Tahoma" w:hAnsi="Tahoma" w:cs="Tahoma"/>
          <w:b/>
          <w:sz w:val="22"/>
          <w:szCs w:val="22"/>
          <w:lang w:val="en-US"/>
        </w:rPr>
        <w:t>Declare packaging of products that you have given out as samples or gifts to customers, agents etc…</w:t>
      </w:r>
    </w:p>
    <w:p w14:paraId="04801EF4" w14:textId="77777777" w:rsidR="00090FA4" w:rsidRPr="00841536" w:rsidRDefault="00090FA4" w:rsidP="00841536">
      <w:pPr>
        <w:jc w:val="both"/>
        <w:rPr>
          <w:rFonts w:ascii="Tahoma" w:hAnsi="Tahoma" w:cs="Tahoma"/>
          <w:sz w:val="22"/>
          <w:szCs w:val="22"/>
          <w:lang w:val="en-US"/>
        </w:rPr>
      </w:pPr>
    </w:p>
    <w:p w14:paraId="4230331C" w14:textId="77777777" w:rsidR="00090FA4" w:rsidRPr="00841536" w:rsidRDefault="00090FA4" w:rsidP="00841536">
      <w:pPr>
        <w:jc w:val="both"/>
        <w:outlineLvl w:val="0"/>
        <w:rPr>
          <w:rFonts w:ascii="Tahoma" w:hAnsi="Tahoma" w:cs="Tahoma"/>
          <w:b/>
          <w:sz w:val="22"/>
          <w:szCs w:val="22"/>
          <w:u w:val="single"/>
          <w:lang w:val="en-US"/>
        </w:rPr>
      </w:pPr>
      <w:r w:rsidRPr="00841536">
        <w:rPr>
          <w:rFonts w:ascii="Tahoma" w:hAnsi="Tahoma" w:cs="Tahoma"/>
          <w:b/>
          <w:sz w:val="22"/>
          <w:szCs w:val="22"/>
          <w:u w:val="single"/>
          <w:lang w:val="en-US"/>
        </w:rPr>
        <w:t>Step by Step Completion of the Form</w:t>
      </w:r>
    </w:p>
    <w:p w14:paraId="4E25830D" w14:textId="77777777" w:rsidR="00090FA4" w:rsidRPr="00841536" w:rsidRDefault="00090FA4" w:rsidP="00841536">
      <w:pPr>
        <w:jc w:val="both"/>
        <w:rPr>
          <w:rFonts w:ascii="Tahoma" w:hAnsi="Tahoma" w:cs="Tahoma"/>
          <w:b/>
          <w:sz w:val="22"/>
          <w:szCs w:val="22"/>
          <w:u w:val="single"/>
          <w:lang w:val="en-US"/>
        </w:rPr>
      </w:pPr>
    </w:p>
    <w:p w14:paraId="10216750" w14:textId="77777777" w:rsidR="00090FA4" w:rsidRPr="00841536" w:rsidRDefault="00090FA4" w:rsidP="00841536">
      <w:pPr>
        <w:jc w:val="both"/>
        <w:outlineLvl w:val="0"/>
        <w:rPr>
          <w:rFonts w:ascii="Tahoma" w:hAnsi="Tahoma" w:cs="Tahoma"/>
          <w:b/>
          <w:sz w:val="22"/>
          <w:szCs w:val="22"/>
          <w:u w:val="single"/>
          <w:lang w:val="en-US"/>
        </w:rPr>
      </w:pPr>
      <w:r w:rsidRPr="00841536">
        <w:rPr>
          <w:rFonts w:ascii="Tahoma" w:hAnsi="Tahoma" w:cs="Tahoma"/>
          <w:b/>
          <w:sz w:val="22"/>
          <w:szCs w:val="22"/>
          <w:u w:val="single"/>
          <w:lang w:val="en-US"/>
        </w:rPr>
        <w:t>General Data</w:t>
      </w:r>
    </w:p>
    <w:p w14:paraId="6C851684" w14:textId="77777777" w:rsidR="00090FA4" w:rsidRPr="00841536" w:rsidRDefault="00090FA4" w:rsidP="00841536">
      <w:pPr>
        <w:jc w:val="both"/>
        <w:rPr>
          <w:rFonts w:ascii="Tahoma" w:hAnsi="Tahoma" w:cs="Tahoma"/>
          <w:sz w:val="22"/>
          <w:szCs w:val="22"/>
          <w:lang w:val="en-US"/>
        </w:rPr>
      </w:pPr>
    </w:p>
    <w:p w14:paraId="48BDB778" w14:textId="77777777" w:rsidR="00106A88" w:rsidRPr="00841536" w:rsidRDefault="00106A88" w:rsidP="00841536">
      <w:pPr>
        <w:jc w:val="both"/>
        <w:rPr>
          <w:rFonts w:ascii="Tahoma" w:hAnsi="Tahoma" w:cs="Tahoma"/>
          <w:sz w:val="22"/>
          <w:szCs w:val="22"/>
          <w:lang w:val="en-US"/>
        </w:rPr>
      </w:pPr>
      <w:r w:rsidRPr="00841536">
        <w:rPr>
          <w:rFonts w:ascii="Tahoma" w:hAnsi="Tahoma" w:cs="Tahoma"/>
          <w:sz w:val="22"/>
          <w:szCs w:val="22"/>
          <w:lang w:val="en-US"/>
        </w:rPr>
        <w:t>On l</w:t>
      </w:r>
      <w:r w:rsidR="001B5DCC">
        <w:rPr>
          <w:rFonts w:ascii="Tahoma" w:hAnsi="Tahoma" w:cs="Tahoma"/>
          <w:sz w:val="22"/>
          <w:szCs w:val="22"/>
          <w:lang w:val="en-US"/>
        </w:rPr>
        <w:t>ines 5 to 18</w:t>
      </w:r>
      <w:r w:rsidR="00181A28" w:rsidRPr="00841536">
        <w:rPr>
          <w:rFonts w:ascii="Tahoma" w:hAnsi="Tahoma" w:cs="Tahoma"/>
          <w:sz w:val="22"/>
          <w:szCs w:val="22"/>
          <w:lang w:val="en-US"/>
        </w:rPr>
        <w:t xml:space="preserve"> </w:t>
      </w:r>
      <w:r w:rsidR="00BC53B8" w:rsidRPr="00841536">
        <w:rPr>
          <w:rFonts w:ascii="Tahoma" w:hAnsi="Tahoma" w:cs="Tahoma"/>
          <w:sz w:val="22"/>
          <w:szCs w:val="22"/>
          <w:lang w:val="en-US"/>
        </w:rPr>
        <w:t xml:space="preserve">you need to </w:t>
      </w:r>
      <w:r w:rsidR="00181A28" w:rsidRPr="00841536">
        <w:rPr>
          <w:rFonts w:ascii="Tahoma" w:hAnsi="Tahoma" w:cs="Tahoma"/>
          <w:sz w:val="22"/>
          <w:szCs w:val="22"/>
          <w:lang w:val="en-US"/>
        </w:rPr>
        <w:t xml:space="preserve">provide your company information. </w:t>
      </w:r>
      <w:r w:rsidR="00BC53B8" w:rsidRPr="00841536">
        <w:rPr>
          <w:rFonts w:ascii="Tahoma" w:hAnsi="Tahoma" w:cs="Tahoma"/>
          <w:sz w:val="22"/>
          <w:szCs w:val="22"/>
          <w:lang w:val="en-US"/>
        </w:rPr>
        <w:t>F</w:t>
      </w:r>
      <w:r w:rsidR="00181A28" w:rsidRPr="00841536">
        <w:rPr>
          <w:rFonts w:ascii="Tahoma" w:hAnsi="Tahoma" w:cs="Tahoma"/>
          <w:sz w:val="22"/>
          <w:szCs w:val="22"/>
          <w:lang w:val="en-US"/>
        </w:rPr>
        <w:t xml:space="preserve">ill in the complete name of your company, the Membership Number </w:t>
      </w:r>
      <w:r w:rsidR="00BC53B8" w:rsidRPr="00841536">
        <w:rPr>
          <w:rFonts w:ascii="Tahoma" w:hAnsi="Tahoma" w:cs="Tahoma"/>
          <w:sz w:val="22"/>
          <w:szCs w:val="22"/>
          <w:lang w:val="en-US"/>
        </w:rPr>
        <w:t>(</w:t>
      </w:r>
      <w:r w:rsidR="00181A28" w:rsidRPr="00841536">
        <w:rPr>
          <w:rFonts w:ascii="Tahoma" w:hAnsi="Tahoma" w:cs="Tahoma"/>
          <w:sz w:val="22"/>
          <w:szCs w:val="22"/>
          <w:lang w:val="en-US"/>
        </w:rPr>
        <w:t xml:space="preserve">which is the </w:t>
      </w:r>
      <w:r w:rsidR="00BC53B8" w:rsidRPr="00841536">
        <w:rPr>
          <w:rFonts w:ascii="Tahoma" w:hAnsi="Tahoma" w:cs="Tahoma"/>
          <w:sz w:val="22"/>
          <w:szCs w:val="22"/>
          <w:lang w:val="en-US"/>
        </w:rPr>
        <w:t xml:space="preserve">same as your </w:t>
      </w:r>
      <w:r w:rsidR="00181A28" w:rsidRPr="00841536">
        <w:rPr>
          <w:rFonts w:ascii="Tahoma" w:hAnsi="Tahoma" w:cs="Tahoma"/>
          <w:sz w:val="22"/>
          <w:szCs w:val="22"/>
          <w:lang w:val="en-US"/>
        </w:rPr>
        <w:t>Company’s registration number</w:t>
      </w:r>
      <w:r w:rsidR="00BC53B8" w:rsidRPr="00841536">
        <w:rPr>
          <w:rFonts w:ascii="Tahoma" w:hAnsi="Tahoma" w:cs="Tahoma"/>
          <w:sz w:val="22"/>
          <w:szCs w:val="22"/>
          <w:lang w:val="en-US"/>
        </w:rPr>
        <w:t>)</w:t>
      </w:r>
      <w:r w:rsidR="007D12B4" w:rsidRPr="00841536">
        <w:rPr>
          <w:rFonts w:ascii="Tahoma" w:hAnsi="Tahoma" w:cs="Tahoma"/>
          <w:sz w:val="22"/>
          <w:szCs w:val="22"/>
          <w:lang w:val="en-US"/>
        </w:rPr>
        <w:t>,</w:t>
      </w:r>
      <w:r w:rsidR="00181A28" w:rsidRPr="00841536">
        <w:rPr>
          <w:rFonts w:ascii="Tahoma" w:hAnsi="Tahoma" w:cs="Tahoma"/>
          <w:sz w:val="22"/>
          <w:szCs w:val="22"/>
          <w:lang w:val="en-US"/>
        </w:rPr>
        <w:t xml:space="preserve"> the declaration year which is the year that this declaration refers to,</w:t>
      </w:r>
      <w:r w:rsidR="008B2907" w:rsidRPr="00841536">
        <w:rPr>
          <w:rFonts w:ascii="Tahoma" w:hAnsi="Tahoma" w:cs="Tahoma"/>
          <w:sz w:val="22"/>
          <w:szCs w:val="22"/>
          <w:lang w:val="en-US"/>
        </w:rPr>
        <w:t xml:space="preserve"> the date of completion which is the date that you </w:t>
      </w:r>
      <w:r w:rsidR="00BC53B8" w:rsidRPr="00841536">
        <w:rPr>
          <w:rFonts w:ascii="Tahoma" w:hAnsi="Tahoma" w:cs="Tahoma"/>
          <w:sz w:val="22"/>
          <w:szCs w:val="22"/>
          <w:lang w:val="en-US"/>
        </w:rPr>
        <w:t xml:space="preserve">have </w:t>
      </w:r>
      <w:r w:rsidR="007D12B4" w:rsidRPr="00841536">
        <w:rPr>
          <w:rFonts w:ascii="Tahoma" w:hAnsi="Tahoma" w:cs="Tahoma"/>
          <w:sz w:val="22"/>
          <w:szCs w:val="22"/>
          <w:lang w:val="en-US"/>
        </w:rPr>
        <w:t>completed</w:t>
      </w:r>
      <w:r w:rsidR="008B2907" w:rsidRPr="00841536">
        <w:rPr>
          <w:rFonts w:ascii="Tahoma" w:hAnsi="Tahoma" w:cs="Tahoma"/>
          <w:sz w:val="22"/>
          <w:szCs w:val="22"/>
          <w:lang w:val="en-US"/>
        </w:rPr>
        <w:t xml:space="preserve"> this declaration,</w:t>
      </w:r>
      <w:r w:rsidR="00181A28" w:rsidRPr="00841536">
        <w:rPr>
          <w:rFonts w:ascii="Tahoma" w:hAnsi="Tahoma" w:cs="Tahoma"/>
          <w:sz w:val="22"/>
          <w:szCs w:val="22"/>
          <w:lang w:val="en-US"/>
        </w:rPr>
        <w:t xml:space="preserve"> the </w:t>
      </w:r>
      <w:r w:rsidR="00BC53B8" w:rsidRPr="00841536">
        <w:rPr>
          <w:rFonts w:ascii="Tahoma" w:hAnsi="Tahoma" w:cs="Tahoma"/>
          <w:sz w:val="22"/>
          <w:szCs w:val="22"/>
          <w:lang w:val="en-US"/>
        </w:rPr>
        <w:t>contact</w:t>
      </w:r>
      <w:r w:rsidR="00181A28" w:rsidRPr="00841536">
        <w:rPr>
          <w:rFonts w:ascii="Tahoma" w:hAnsi="Tahoma" w:cs="Tahoma"/>
          <w:sz w:val="22"/>
          <w:szCs w:val="22"/>
          <w:lang w:val="en-US"/>
        </w:rPr>
        <w:t xml:space="preserve"> person that will be responsible for all </w:t>
      </w:r>
      <w:r w:rsidR="00BC53B8" w:rsidRPr="00841536">
        <w:rPr>
          <w:rFonts w:ascii="Tahoma" w:hAnsi="Tahoma" w:cs="Tahoma"/>
          <w:sz w:val="22"/>
          <w:szCs w:val="22"/>
          <w:lang w:val="en-US"/>
        </w:rPr>
        <w:lastRenderedPageBreak/>
        <w:t xml:space="preserve">communication with </w:t>
      </w:r>
      <w:r w:rsidR="00181A28" w:rsidRPr="00841536">
        <w:rPr>
          <w:rFonts w:ascii="Tahoma" w:hAnsi="Tahoma" w:cs="Tahoma"/>
          <w:sz w:val="22"/>
          <w:szCs w:val="22"/>
          <w:lang w:val="en-US"/>
        </w:rPr>
        <w:t xml:space="preserve">Green Dot in your company, the name of the person that </w:t>
      </w:r>
      <w:r w:rsidR="00051564" w:rsidRPr="00841536">
        <w:rPr>
          <w:rFonts w:ascii="Tahoma" w:hAnsi="Tahoma" w:cs="Tahoma"/>
          <w:sz w:val="22"/>
          <w:szCs w:val="22"/>
          <w:lang w:val="en-US"/>
        </w:rPr>
        <w:t xml:space="preserve">has </w:t>
      </w:r>
      <w:r w:rsidR="00181A28" w:rsidRPr="00841536">
        <w:rPr>
          <w:rFonts w:ascii="Tahoma" w:hAnsi="Tahoma" w:cs="Tahoma"/>
          <w:sz w:val="22"/>
          <w:szCs w:val="22"/>
          <w:lang w:val="en-US"/>
        </w:rPr>
        <w:t>prepare</w:t>
      </w:r>
      <w:r w:rsidR="00051564" w:rsidRPr="00841536">
        <w:rPr>
          <w:rFonts w:ascii="Tahoma" w:hAnsi="Tahoma" w:cs="Tahoma"/>
          <w:sz w:val="22"/>
          <w:szCs w:val="22"/>
          <w:lang w:val="en-US"/>
        </w:rPr>
        <w:t>d</w:t>
      </w:r>
      <w:r w:rsidR="00181A28" w:rsidRPr="00841536">
        <w:rPr>
          <w:rFonts w:ascii="Tahoma" w:hAnsi="Tahoma" w:cs="Tahoma"/>
          <w:sz w:val="22"/>
          <w:szCs w:val="22"/>
          <w:lang w:val="en-US"/>
        </w:rPr>
        <w:t xml:space="preserve"> th</w:t>
      </w:r>
      <w:r w:rsidR="00051564" w:rsidRPr="00841536">
        <w:rPr>
          <w:rFonts w:ascii="Tahoma" w:hAnsi="Tahoma" w:cs="Tahoma"/>
          <w:sz w:val="22"/>
          <w:szCs w:val="22"/>
          <w:lang w:val="en-US"/>
        </w:rPr>
        <w:t>e</w:t>
      </w:r>
      <w:r w:rsidR="00181A28" w:rsidRPr="00841536">
        <w:rPr>
          <w:rFonts w:ascii="Tahoma" w:hAnsi="Tahoma" w:cs="Tahoma"/>
          <w:sz w:val="22"/>
          <w:szCs w:val="22"/>
          <w:lang w:val="en-US"/>
        </w:rPr>
        <w:t xml:space="preserve"> declaration</w:t>
      </w:r>
      <w:r w:rsidR="008B2907" w:rsidRPr="00841536">
        <w:rPr>
          <w:rFonts w:ascii="Tahoma" w:hAnsi="Tahoma" w:cs="Tahoma"/>
          <w:sz w:val="22"/>
          <w:szCs w:val="22"/>
          <w:lang w:val="en-US"/>
        </w:rPr>
        <w:t>, the date of submission of th</w:t>
      </w:r>
      <w:r w:rsidR="00051564" w:rsidRPr="00841536">
        <w:rPr>
          <w:rFonts w:ascii="Tahoma" w:hAnsi="Tahoma" w:cs="Tahoma"/>
          <w:sz w:val="22"/>
          <w:szCs w:val="22"/>
          <w:lang w:val="en-US"/>
        </w:rPr>
        <w:t>e</w:t>
      </w:r>
      <w:r w:rsidR="008B2907" w:rsidRPr="00841536">
        <w:rPr>
          <w:rFonts w:ascii="Tahoma" w:hAnsi="Tahoma" w:cs="Tahoma"/>
          <w:sz w:val="22"/>
          <w:szCs w:val="22"/>
          <w:lang w:val="en-US"/>
        </w:rPr>
        <w:t xml:space="preserve"> dec</w:t>
      </w:r>
      <w:r w:rsidR="007D12B4" w:rsidRPr="00841536">
        <w:rPr>
          <w:rFonts w:ascii="Tahoma" w:hAnsi="Tahoma" w:cs="Tahoma"/>
          <w:sz w:val="22"/>
          <w:szCs w:val="22"/>
          <w:lang w:val="en-US"/>
        </w:rPr>
        <w:t>laration to Green Dot Cyprus</w:t>
      </w:r>
      <w:r w:rsidRPr="00841536">
        <w:rPr>
          <w:rFonts w:ascii="Tahoma" w:hAnsi="Tahoma" w:cs="Tahoma"/>
          <w:sz w:val="22"/>
          <w:szCs w:val="22"/>
          <w:lang w:val="en-US"/>
        </w:rPr>
        <w:t xml:space="preserve"> and finally</w:t>
      </w:r>
      <w:r w:rsidR="008B2907" w:rsidRPr="00841536">
        <w:rPr>
          <w:rFonts w:ascii="Tahoma" w:hAnsi="Tahoma" w:cs="Tahoma"/>
          <w:sz w:val="22"/>
          <w:szCs w:val="22"/>
          <w:lang w:val="en-US"/>
        </w:rPr>
        <w:t xml:space="preserve"> your </w:t>
      </w:r>
      <w:r w:rsidR="00051564" w:rsidRPr="00841536">
        <w:rPr>
          <w:rFonts w:ascii="Tahoma" w:hAnsi="Tahoma" w:cs="Tahoma"/>
          <w:sz w:val="22"/>
          <w:szCs w:val="22"/>
          <w:lang w:val="en-US"/>
        </w:rPr>
        <w:t xml:space="preserve">company’s </w:t>
      </w:r>
      <w:r w:rsidR="008B2907" w:rsidRPr="00841536">
        <w:rPr>
          <w:rFonts w:ascii="Tahoma" w:hAnsi="Tahoma" w:cs="Tahoma"/>
          <w:sz w:val="22"/>
          <w:szCs w:val="22"/>
          <w:lang w:val="en-US"/>
        </w:rPr>
        <w:t>t</w:t>
      </w:r>
      <w:r w:rsidR="007D12B4" w:rsidRPr="00841536">
        <w:rPr>
          <w:rFonts w:ascii="Tahoma" w:hAnsi="Tahoma" w:cs="Tahoma"/>
          <w:sz w:val="22"/>
          <w:szCs w:val="22"/>
          <w:lang w:val="en-US"/>
        </w:rPr>
        <w:t>urnover for the declaration year</w:t>
      </w:r>
      <w:r w:rsidR="00051564" w:rsidRPr="00841536">
        <w:rPr>
          <w:rFonts w:ascii="Tahoma" w:hAnsi="Tahoma" w:cs="Tahoma"/>
          <w:sz w:val="22"/>
          <w:szCs w:val="22"/>
          <w:lang w:val="en-US"/>
        </w:rPr>
        <w:t>.</w:t>
      </w:r>
    </w:p>
    <w:p w14:paraId="313457A1" w14:textId="77777777" w:rsidR="00106A88" w:rsidRPr="00841536" w:rsidRDefault="00106A88" w:rsidP="00841536">
      <w:pPr>
        <w:jc w:val="both"/>
        <w:rPr>
          <w:rFonts w:ascii="Tahoma" w:hAnsi="Tahoma" w:cs="Tahoma"/>
          <w:sz w:val="22"/>
          <w:szCs w:val="22"/>
          <w:lang w:val="en-US"/>
        </w:rPr>
      </w:pPr>
    </w:p>
    <w:p w14:paraId="40127795" w14:textId="77777777" w:rsidR="007128C3" w:rsidRPr="00841536" w:rsidRDefault="00D14DD7" w:rsidP="00841536">
      <w:pPr>
        <w:jc w:val="both"/>
        <w:rPr>
          <w:rFonts w:ascii="Tahoma" w:hAnsi="Tahoma" w:cs="Tahoma"/>
          <w:sz w:val="22"/>
          <w:szCs w:val="22"/>
          <w:lang w:val="en-US"/>
        </w:rPr>
      </w:pPr>
      <w:r w:rsidRPr="00841536">
        <w:rPr>
          <w:rFonts w:ascii="Tahoma" w:hAnsi="Tahoma" w:cs="Tahoma"/>
          <w:sz w:val="22"/>
          <w:szCs w:val="22"/>
          <w:lang w:val="en-US"/>
        </w:rPr>
        <w:t>Always</w:t>
      </w:r>
      <w:r w:rsidR="008B2907" w:rsidRPr="00841536">
        <w:rPr>
          <w:rFonts w:ascii="Tahoma" w:hAnsi="Tahoma" w:cs="Tahoma"/>
          <w:sz w:val="22"/>
          <w:szCs w:val="22"/>
          <w:lang w:val="en-US"/>
        </w:rPr>
        <w:t xml:space="preserve"> remember that </w:t>
      </w:r>
      <w:r w:rsidRPr="00841536">
        <w:rPr>
          <w:rFonts w:ascii="Tahoma" w:hAnsi="Tahoma" w:cs="Tahoma"/>
          <w:sz w:val="22"/>
          <w:szCs w:val="22"/>
          <w:lang w:val="en-US"/>
        </w:rPr>
        <w:t>gr</w:t>
      </w:r>
      <w:r w:rsidR="00A63D9B" w:rsidRPr="00841536">
        <w:rPr>
          <w:rFonts w:ascii="Tahoma" w:hAnsi="Tahoma" w:cs="Tahoma"/>
          <w:sz w:val="22"/>
          <w:szCs w:val="22"/>
          <w:lang w:val="en-US"/>
        </w:rPr>
        <w:t>e</w:t>
      </w:r>
      <w:r w:rsidRPr="00841536">
        <w:rPr>
          <w:rFonts w:ascii="Tahoma" w:hAnsi="Tahoma" w:cs="Tahoma"/>
          <w:sz w:val="22"/>
          <w:szCs w:val="22"/>
          <w:lang w:val="en-US"/>
        </w:rPr>
        <w:t>y cell</w:t>
      </w:r>
      <w:r w:rsidR="00A63D9B" w:rsidRPr="00841536">
        <w:rPr>
          <w:rFonts w:ascii="Tahoma" w:hAnsi="Tahoma" w:cs="Tahoma"/>
          <w:sz w:val="22"/>
          <w:szCs w:val="22"/>
          <w:lang w:val="en-US"/>
        </w:rPr>
        <w:t>s</w:t>
      </w:r>
      <w:r w:rsidRPr="00841536">
        <w:rPr>
          <w:rFonts w:ascii="Tahoma" w:hAnsi="Tahoma" w:cs="Tahoma"/>
          <w:sz w:val="22"/>
          <w:szCs w:val="22"/>
          <w:lang w:val="en-US"/>
        </w:rPr>
        <w:t xml:space="preserve"> are automated calculation cells and you should not enter anything in these cells</w:t>
      </w:r>
      <w:r w:rsidR="008B2907" w:rsidRPr="00841536">
        <w:rPr>
          <w:rFonts w:ascii="Tahoma" w:hAnsi="Tahoma" w:cs="Tahoma"/>
          <w:sz w:val="22"/>
          <w:szCs w:val="22"/>
          <w:lang w:val="en-US"/>
        </w:rPr>
        <w:t xml:space="preserve">. </w:t>
      </w:r>
      <w:r w:rsidR="00170527" w:rsidRPr="00841536">
        <w:rPr>
          <w:rFonts w:ascii="Tahoma" w:hAnsi="Tahoma" w:cs="Tahoma"/>
          <w:sz w:val="22"/>
          <w:szCs w:val="22"/>
          <w:lang w:val="en-US"/>
        </w:rPr>
        <w:t xml:space="preserve">The </w:t>
      </w:r>
      <w:r w:rsidR="00A63D9B" w:rsidRPr="00841536">
        <w:rPr>
          <w:rFonts w:ascii="Tahoma" w:hAnsi="Tahoma" w:cs="Tahoma"/>
          <w:sz w:val="22"/>
          <w:szCs w:val="22"/>
          <w:lang w:val="en-US"/>
        </w:rPr>
        <w:t>grey</w:t>
      </w:r>
      <w:r w:rsidR="00170527" w:rsidRPr="00841536">
        <w:rPr>
          <w:rFonts w:ascii="Tahoma" w:hAnsi="Tahoma" w:cs="Tahoma"/>
          <w:sz w:val="22"/>
          <w:szCs w:val="22"/>
          <w:lang w:val="en-US"/>
        </w:rPr>
        <w:t xml:space="preserve"> cell</w:t>
      </w:r>
      <w:r w:rsidR="000565EC" w:rsidRPr="00841536">
        <w:rPr>
          <w:rFonts w:ascii="Tahoma" w:hAnsi="Tahoma" w:cs="Tahoma"/>
          <w:sz w:val="22"/>
          <w:szCs w:val="22"/>
          <w:lang w:val="en-US"/>
        </w:rPr>
        <w:t>s</w:t>
      </w:r>
      <w:r w:rsidR="00170527" w:rsidRPr="00841536">
        <w:rPr>
          <w:rFonts w:ascii="Tahoma" w:hAnsi="Tahoma" w:cs="Tahoma"/>
          <w:sz w:val="22"/>
          <w:szCs w:val="22"/>
          <w:lang w:val="en-US"/>
        </w:rPr>
        <w:t xml:space="preserve"> </w:t>
      </w:r>
      <w:r w:rsidR="009F0C1F" w:rsidRPr="00841536">
        <w:rPr>
          <w:rFonts w:ascii="Tahoma" w:hAnsi="Tahoma" w:cs="Tahoma"/>
          <w:sz w:val="22"/>
          <w:szCs w:val="22"/>
          <w:lang w:val="en-US"/>
        </w:rPr>
        <w:t xml:space="preserve">above the form and next to your company details </w:t>
      </w:r>
      <w:r w:rsidR="00170527" w:rsidRPr="00841536">
        <w:rPr>
          <w:rFonts w:ascii="Tahoma" w:hAnsi="Tahoma" w:cs="Tahoma"/>
          <w:sz w:val="22"/>
          <w:szCs w:val="22"/>
          <w:lang w:val="en-US"/>
        </w:rPr>
        <w:t xml:space="preserve">automatically </w:t>
      </w:r>
      <w:r w:rsidR="000565EC" w:rsidRPr="00841536">
        <w:rPr>
          <w:rFonts w:ascii="Tahoma" w:hAnsi="Tahoma" w:cs="Tahoma"/>
          <w:sz w:val="22"/>
          <w:szCs w:val="22"/>
          <w:lang w:val="en-US"/>
        </w:rPr>
        <w:t>calculate as you fill in the rest of the form</w:t>
      </w:r>
      <w:r w:rsidR="00A63D9B" w:rsidRPr="00841536">
        <w:rPr>
          <w:rFonts w:ascii="Tahoma" w:hAnsi="Tahoma" w:cs="Tahoma"/>
          <w:sz w:val="22"/>
          <w:szCs w:val="22"/>
          <w:lang w:val="en-US"/>
        </w:rPr>
        <w:t>,</w:t>
      </w:r>
      <w:r w:rsidR="00170527" w:rsidRPr="00841536">
        <w:rPr>
          <w:rFonts w:ascii="Tahoma" w:hAnsi="Tahoma" w:cs="Tahoma"/>
          <w:sz w:val="22"/>
          <w:szCs w:val="22"/>
          <w:lang w:val="en-US"/>
        </w:rPr>
        <w:t xml:space="preserve"> the total packaging you</w:t>
      </w:r>
      <w:r w:rsidR="000565EC" w:rsidRPr="00841536">
        <w:rPr>
          <w:rFonts w:ascii="Tahoma" w:hAnsi="Tahoma" w:cs="Tahoma"/>
          <w:sz w:val="22"/>
          <w:szCs w:val="22"/>
          <w:lang w:val="en-US"/>
        </w:rPr>
        <w:t xml:space="preserve">r company </w:t>
      </w:r>
      <w:r w:rsidR="009F0C1F" w:rsidRPr="00841536">
        <w:rPr>
          <w:rFonts w:ascii="Tahoma" w:hAnsi="Tahoma" w:cs="Tahoma"/>
          <w:sz w:val="22"/>
          <w:szCs w:val="22"/>
          <w:lang w:val="en-US"/>
        </w:rPr>
        <w:t xml:space="preserve">has </w:t>
      </w:r>
      <w:r w:rsidR="000565EC" w:rsidRPr="00841536">
        <w:rPr>
          <w:rFonts w:ascii="Tahoma" w:hAnsi="Tahoma" w:cs="Tahoma"/>
          <w:sz w:val="22"/>
          <w:szCs w:val="22"/>
          <w:lang w:val="en-US"/>
        </w:rPr>
        <w:t>placed in the market</w:t>
      </w:r>
      <w:r w:rsidR="00B54375">
        <w:rPr>
          <w:rFonts w:ascii="Tahoma" w:hAnsi="Tahoma" w:cs="Tahoma"/>
          <w:sz w:val="22"/>
          <w:szCs w:val="22"/>
          <w:lang w:val="en-US"/>
        </w:rPr>
        <w:t xml:space="preserve"> by</w:t>
      </w:r>
      <w:r w:rsidR="00170527" w:rsidRPr="00841536">
        <w:rPr>
          <w:rFonts w:ascii="Tahoma" w:hAnsi="Tahoma" w:cs="Tahoma"/>
          <w:sz w:val="22"/>
          <w:szCs w:val="22"/>
          <w:lang w:val="en-US"/>
        </w:rPr>
        <w:t xml:space="preserve"> material. You can use these numbers to complete the </w:t>
      </w:r>
      <w:r w:rsidR="009F0C1F" w:rsidRPr="00841536">
        <w:rPr>
          <w:rFonts w:ascii="Tahoma" w:hAnsi="Tahoma" w:cs="Tahoma"/>
          <w:sz w:val="22"/>
          <w:szCs w:val="22"/>
          <w:lang w:val="en-US"/>
        </w:rPr>
        <w:t xml:space="preserve">report </w:t>
      </w:r>
      <w:r w:rsidR="00170527" w:rsidRPr="00841536">
        <w:rPr>
          <w:rFonts w:ascii="Tahoma" w:hAnsi="Tahoma" w:cs="Tahoma"/>
          <w:sz w:val="22"/>
          <w:szCs w:val="22"/>
          <w:lang w:val="en-US"/>
        </w:rPr>
        <w:t xml:space="preserve">form </w:t>
      </w:r>
      <w:r w:rsidR="009F0C1F" w:rsidRPr="00841536">
        <w:rPr>
          <w:rFonts w:ascii="Tahoma" w:hAnsi="Tahoma" w:cs="Tahoma"/>
          <w:sz w:val="22"/>
          <w:szCs w:val="22"/>
          <w:lang w:val="en-US"/>
        </w:rPr>
        <w:t>for the declaration to</w:t>
      </w:r>
      <w:r w:rsidR="00170527" w:rsidRPr="00841536">
        <w:rPr>
          <w:rFonts w:ascii="Tahoma" w:hAnsi="Tahoma" w:cs="Tahoma"/>
          <w:sz w:val="22"/>
          <w:szCs w:val="22"/>
          <w:lang w:val="en-US"/>
        </w:rPr>
        <w:t xml:space="preserve"> the Ministry of Agriculture Natural Resources and </w:t>
      </w:r>
      <w:r w:rsidR="009F0C1F" w:rsidRPr="00841536">
        <w:rPr>
          <w:rFonts w:ascii="Tahoma" w:hAnsi="Tahoma" w:cs="Tahoma"/>
          <w:sz w:val="22"/>
          <w:szCs w:val="22"/>
          <w:lang w:val="en-US"/>
        </w:rPr>
        <w:t xml:space="preserve">the </w:t>
      </w:r>
      <w:r w:rsidR="00170527" w:rsidRPr="00841536">
        <w:rPr>
          <w:rFonts w:ascii="Tahoma" w:hAnsi="Tahoma" w:cs="Tahoma"/>
          <w:sz w:val="22"/>
          <w:szCs w:val="22"/>
          <w:lang w:val="en-US"/>
        </w:rPr>
        <w:t>Environment.</w:t>
      </w:r>
    </w:p>
    <w:p w14:paraId="1F825C88" w14:textId="77777777" w:rsidR="00106A88" w:rsidRPr="00841536" w:rsidRDefault="00106A88" w:rsidP="00841536">
      <w:pPr>
        <w:jc w:val="both"/>
        <w:rPr>
          <w:rFonts w:ascii="Tahoma" w:hAnsi="Tahoma" w:cs="Tahoma"/>
          <w:sz w:val="22"/>
          <w:szCs w:val="22"/>
          <w:lang w:val="en-US"/>
        </w:rPr>
      </w:pPr>
    </w:p>
    <w:p w14:paraId="6724993B" w14:textId="77777777" w:rsidR="00F471C4" w:rsidRPr="00841536" w:rsidRDefault="00A352F2" w:rsidP="00841536">
      <w:pPr>
        <w:jc w:val="both"/>
        <w:outlineLvl w:val="0"/>
        <w:rPr>
          <w:rFonts w:ascii="Tahoma" w:hAnsi="Tahoma" w:cs="Tahoma"/>
          <w:b/>
          <w:sz w:val="22"/>
          <w:szCs w:val="22"/>
          <w:u w:val="single"/>
          <w:lang w:val="en-US"/>
        </w:rPr>
      </w:pPr>
      <w:r w:rsidRPr="00841536">
        <w:rPr>
          <w:rFonts w:ascii="Tahoma" w:hAnsi="Tahoma" w:cs="Tahoma"/>
          <w:b/>
          <w:sz w:val="22"/>
          <w:szCs w:val="22"/>
          <w:u w:val="single"/>
          <w:lang w:val="en-US"/>
        </w:rPr>
        <w:t>Packaging Data</w:t>
      </w:r>
    </w:p>
    <w:p w14:paraId="021765BF" w14:textId="77777777" w:rsidR="00F471C4" w:rsidRPr="00841536" w:rsidRDefault="00F471C4" w:rsidP="00841536">
      <w:pPr>
        <w:jc w:val="both"/>
        <w:rPr>
          <w:rFonts w:ascii="Tahoma" w:hAnsi="Tahoma" w:cs="Tahoma"/>
          <w:sz w:val="22"/>
          <w:szCs w:val="22"/>
          <w:lang w:val="en-US"/>
        </w:rPr>
      </w:pPr>
    </w:p>
    <w:p w14:paraId="56A706C9" w14:textId="77777777" w:rsidR="005964CD" w:rsidRPr="00841536" w:rsidRDefault="00A352F2" w:rsidP="00841536">
      <w:pPr>
        <w:numPr>
          <w:ilvl w:val="0"/>
          <w:numId w:val="27"/>
        </w:numPr>
        <w:jc w:val="both"/>
        <w:rPr>
          <w:rFonts w:ascii="Tahoma" w:hAnsi="Tahoma" w:cs="Tahoma"/>
          <w:sz w:val="22"/>
          <w:szCs w:val="22"/>
          <w:lang w:val="en-US"/>
        </w:rPr>
      </w:pPr>
      <w:r w:rsidRPr="00841536">
        <w:rPr>
          <w:rFonts w:ascii="Tahoma" w:hAnsi="Tahoma" w:cs="Tahoma"/>
          <w:b/>
          <w:sz w:val="22"/>
          <w:szCs w:val="22"/>
          <w:lang w:val="en-US"/>
        </w:rPr>
        <w:t>C</w:t>
      </w:r>
      <w:r w:rsidR="00110D60" w:rsidRPr="00841536">
        <w:rPr>
          <w:rFonts w:ascii="Tahoma" w:hAnsi="Tahoma" w:cs="Tahoma"/>
          <w:b/>
          <w:sz w:val="22"/>
          <w:szCs w:val="22"/>
          <w:lang w:val="en-US"/>
        </w:rPr>
        <w:t>olumn A</w:t>
      </w:r>
      <w:r w:rsidR="00110D60" w:rsidRPr="00841536">
        <w:rPr>
          <w:rFonts w:ascii="Tahoma" w:hAnsi="Tahoma" w:cs="Tahoma"/>
          <w:sz w:val="22"/>
          <w:szCs w:val="22"/>
          <w:lang w:val="en-US"/>
        </w:rPr>
        <w:t xml:space="preserve"> the ID of the product</w:t>
      </w:r>
      <w:r w:rsidR="00F471C4" w:rsidRPr="00841536">
        <w:rPr>
          <w:rFonts w:ascii="Tahoma" w:hAnsi="Tahoma" w:cs="Tahoma"/>
          <w:sz w:val="22"/>
          <w:szCs w:val="22"/>
          <w:lang w:val="en-US"/>
        </w:rPr>
        <w:t xml:space="preserve"> as you keep it in your own information systems.</w:t>
      </w:r>
      <w:r w:rsidR="00110D60" w:rsidRPr="00841536">
        <w:rPr>
          <w:rFonts w:ascii="Tahoma" w:hAnsi="Tahoma" w:cs="Tahoma"/>
          <w:sz w:val="22"/>
          <w:szCs w:val="22"/>
          <w:lang w:val="en-US"/>
        </w:rPr>
        <w:t xml:space="preserve"> This ID will help </w:t>
      </w:r>
      <w:r w:rsidR="0069673C" w:rsidRPr="00841536">
        <w:rPr>
          <w:rFonts w:ascii="Tahoma" w:hAnsi="Tahoma" w:cs="Tahoma"/>
          <w:sz w:val="22"/>
          <w:szCs w:val="22"/>
          <w:lang w:val="en-US"/>
        </w:rPr>
        <w:t>both you and us</w:t>
      </w:r>
      <w:r w:rsidR="005964CD" w:rsidRPr="00841536">
        <w:rPr>
          <w:rFonts w:ascii="Tahoma" w:hAnsi="Tahoma" w:cs="Tahoma"/>
          <w:sz w:val="22"/>
          <w:szCs w:val="22"/>
          <w:lang w:val="en-US"/>
        </w:rPr>
        <w:t xml:space="preserve"> </w:t>
      </w:r>
      <w:r w:rsidRPr="00841536">
        <w:rPr>
          <w:rFonts w:ascii="Tahoma" w:hAnsi="Tahoma" w:cs="Tahoma"/>
          <w:sz w:val="22"/>
          <w:szCs w:val="22"/>
          <w:lang w:val="en-US"/>
        </w:rPr>
        <w:t xml:space="preserve">to </w:t>
      </w:r>
      <w:r w:rsidR="005964CD" w:rsidRPr="00841536">
        <w:rPr>
          <w:rFonts w:ascii="Tahoma" w:hAnsi="Tahoma" w:cs="Tahoma"/>
          <w:sz w:val="22"/>
          <w:szCs w:val="22"/>
          <w:lang w:val="en-US"/>
        </w:rPr>
        <w:t>recognize the product. In case you don’t have a product ID for your products, then please assign them consecutive numbers starting from number 1.</w:t>
      </w:r>
    </w:p>
    <w:p w14:paraId="60BC21EA" w14:textId="77777777" w:rsidR="005964CD" w:rsidRPr="00841536" w:rsidRDefault="005964CD" w:rsidP="00841536">
      <w:pPr>
        <w:jc w:val="both"/>
        <w:rPr>
          <w:rFonts w:ascii="Tahoma" w:hAnsi="Tahoma" w:cs="Tahoma"/>
          <w:sz w:val="22"/>
          <w:szCs w:val="22"/>
          <w:lang w:val="en-US"/>
        </w:rPr>
      </w:pPr>
    </w:p>
    <w:p w14:paraId="2C6DF722" w14:textId="77777777" w:rsidR="00556722" w:rsidRPr="00841536" w:rsidRDefault="00A352F2" w:rsidP="00841536">
      <w:pPr>
        <w:numPr>
          <w:ilvl w:val="0"/>
          <w:numId w:val="27"/>
        </w:numPr>
        <w:jc w:val="both"/>
        <w:rPr>
          <w:rFonts w:ascii="Tahoma" w:hAnsi="Tahoma" w:cs="Tahoma"/>
          <w:sz w:val="22"/>
          <w:szCs w:val="22"/>
          <w:lang w:val="en-US"/>
        </w:rPr>
      </w:pPr>
      <w:r w:rsidRPr="00841536">
        <w:rPr>
          <w:rFonts w:ascii="Tahoma" w:hAnsi="Tahoma" w:cs="Tahoma"/>
          <w:b/>
          <w:sz w:val="22"/>
          <w:szCs w:val="22"/>
          <w:lang w:val="en-US"/>
        </w:rPr>
        <w:t>C</w:t>
      </w:r>
      <w:r w:rsidR="00110D60" w:rsidRPr="00841536">
        <w:rPr>
          <w:rFonts w:ascii="Tahoma" w:hAnsi="Tahoma" w:cs="Tahoma"/>
          <w:b/>
          <w:sz w:val="22"/>
          <w:szCs w:val="22"/>
          <w:lang w:val="en-US"/>
        </w:rPr>
        <w:t>olumn B</w:t>
      </w:r>
      <w:r w:rsidR="00110D60" w:rsidRPr="00841536">
        <w:rPr>
          <w:rFonts w:ascii="Tahoma" w:hAnsi="Tahoma" w:cs="Tahoma"/>
          <w:sz w:val="22"/>
          <w:szCs w:val="22"/>
          <w:lang w:val="en-US"/>
        </w:rPr>
        <w:t xml:space="preserve"> </w:t>
      </w:r>
      <w:r w:rsidR="004B4037" w:rsidRPr="00841536">
        <w:rPr>
          <w:rFonts w:ascii="Tahoma" w:hAnsi="Tahoma" w:cs="Tahoma"/>
          <w:sz w:val="22"/>
          <w:szCs w:val="22"/>
          <w:lang w:val="en-US"/>
        </w:rPr>
        <w:t>requires</w:t>
      </w:r>
      <w:r w:rsidR="00110D60" w:rsidRPr="00841536">
        <w:rPr>
          <w:rFonts w:ascii="Tahoma" w:hAnsi="Tahoma" w:cs="Tahoma"/>
          <w:sz w:val="22"/>
          <w:szCs w:val="22"/>
          <w:lang w:val="en-US"/>
        </w:rPr>
        <w:t xml:space="preserve"> the </w:t>
      </w:r>
      <w:r w:rsidR="004B4037" w:rsidRPr="00841536">
        <w:rPr>
          <w:rFonts w:ascii="Tahoma" w:hAnsi="Tahoma" w:cs="Tahoma"/>
          <w:sz w:val="22"/>
          <w:szCs w:val="22"/>
          <w:lang w:val="en-US"/>
        </w:rPr>
        <w:t>D</w:t>
      </w:r>
      <w:r w:rsidR="00110D60" w:rsidRPr="00841536">
        <w:rPr>
          <w:rFonts w:ascii="Tahoma" w:hAnsi="Tahoma" w:cs="Tahoma"/>
          <w:sz w:val="22"/>
          <w:szCs w:val="22"/>
          <w:lang w:val="en-US"/>
        </w:rPr>
        <w:t>escription of the product</w:t>
      </w:r>
      <w:r w:rsidR="00556722" w:rsidRPr="00841536">
        <w:rPr>
          <w:rFonts w:ascii="Tahoma" w:hAnsi="Tahoma" w:cs="Tahoma"/>
          <w:sz w:val="22"/>
          <w:szCs w:val="22"/>
          <w:lang w:val="en-US"/>
        </w:rPr>
        <w:t xml:space="preserve"> as you keep it in your own information systems.</w:t>
      </w:r>
    </w:p>
    <w:p w14:paraId="11AEA720" w14:textId="77777777" w:rsidR="00556722" w:rsidRPr="00841536" w:rsidRDefault="00556722" w:rsidP="00841536">
      <w:pPr>
        <w:jc w:val="both"/>
        <w:rPr>
          <w:rFonts w:ascii="Tahoma" w:hAnsi="Tahoma" w:cs="Tahoma"/>
          <w:sz w:val="22"/>
          <w:szCs w:val="22"/>
          <w:lang w:val="en-US"/>
        </w:rPr>
      </w:pPr>
    </w:p>
    <w:p w14:paraId="744E2CF2" w14:textId="77777777" w:rsidR="009A01DE" w:rsidRPr="00841536" w:rsidRDefault="00110D60" w:rsidP="00841536">
      <w:pPr>
        <w:numPr>
          <w:ilvl w:val="0"/>
          <w:numId w:val="27"/>
        </w:numPr>
        <w:jc w:val="both"/>
        <w:rPr>
          <w:rFonts w:ascii="Tahoma" w:hAnsi="Tahoma" w:cs="Tahoma"/>
          <w:sz w:val="22"/>
          <w:szCs w:val="22"/>
          <w:lang w:val="en-US"/>
        </w:rPr>
      </w:pPr>
      <w:r w:rsidRPr="00841536">
        <w:rPr>
          <w:rFonts w:ascii="Tahoma" w:hAnsi="Tahoma" w:cs="Tahoma"/>
          <w:b/>
          <w:sz w:val="22"/>
          <w:szCs w:val="22"/>
          <w:lang w:val="en-US"/>
        </w:rPr>
        <w:t>Column C</w:t>
      </w:r>
      <w:r w:rsidR="005D50C1" w:rsidRPr="00841536">
        <w:rPr>
          <w:rFonts w:ascii="Tahoma" w:hAnsi="Tahoma" w:cs="Tahoma"/>
          <w:sz w:val="22"/>
          <w:szCs w:val="22"/>
          <w:lang w:val="en-US"/>
        </w:rPr>
        <w:t xml:space="preserve"> </w:t>
      </w:r>
      <w:r w:rsidR="00556722" w:rsidRPr="00841536">
        <w:rPr>
          <w:rFonts w:ascii="Tahoma" w:hAnsi="Tahoma" w:cs="Tahoma"/>
          <w:sz w:val="22"/>
          <w:szCs w:val="22"/>
          <w:lang w:val="en-US"/>
        </w:rPr>
        <w:t>requires</w:t>
      </w:r>
      <w:r w:rsidR="004B4037" w:rsidRPr="00841536">
        <w:rPr>
          <w:rFonts w:ascii="Tahoma" w:hAnsi="Tahoma" w:cs="Tahoma"/>
          <w:sz w:val="22"/>
          <w:szCs w:val="22"/>
          <w:lang w:val="en-US"/>
        </w:rPr>
        <w:t xml:space="preserve"> the C</w:t>
      </w:r>
      <w:r w:rsidRPr="00841536">
        <w:rPr>
          <w:rFonts w:ascii="Tahoma" w:hAnsi="Tahoma" w:cs="Tahoma"/>
          <w:sz w:val="22"/>
          <w:szCs w:val="22"/>
          <w:lang w:val="en-US"/>
        </w:rPr>
        <w:t xml:space="preserve">ategory of the product. </w:t>
      </w:r>
      <w:r w:rsidR="00556722" w:rsidRPr="00841536">
        <w:rPr>
          <w:rFonts w:ascii="Tahoma" w:hAnsi="Tahoma" w:cs="Tahoma"/>
          <w:sz w:val="22"/>
          <w:szCs w:val="22"/>
          <w:lang w:val="en-US"/>
        </w:rPr>
        <w:t>This can be selected from a drop-down list</w:t>
      </w:r>
      <w:r w:rsidR="005D50C1" w:rsidRPr="00841536">
        <w:rPr>
          <w:rFonts w:ascii="Tahoma" w:hAnsi="Tahoma" w:cs="Tahoma"/>
          <w:sz w:val="22"/>
          <w:szCs w:val="22"/>
          <w:lang w:val="en-US"/>
        </w:rPr>
        <w:t xml:space="preserve"> with the options</w:t>
      </w:r>
      <w:r w:rsidR="00556722" w:rsidRPr="00841536">
        <w:rPr>
          <w:rFonts w:ascii="Tahoma" w:hAnsi="Tahoma" w:cs="Tahoma"/>
          <w:sz w:val="22"/>
          <w:szCs w:val="22"/>
          <w:lang w:val="en-US"/>
        </w:rPr>
        <w:t xml:space="preserve"> in the table below. You have to select the option </w:t>
      </w:r>
      <w:r w:rsidR="004B4037" w:rsidRPr="00841536">
        <w:rPr>
          <w:rFonts w:ascii="Tahoma" w:hAnsi="Tahoma" w:cs="Tahoma"/>
          <w:sz w:val="22"/>
          <w:szCs w:val="22"/>
          <w:lang w:val="en-US"/>
        </w:rPr>
        <w:t>that</w:t>
      </w:r>
      <w:r w:rsidR="00556722" w:rsidRPr="00841536">
        <w:rPr>
          <w:rFonts w:ascii="Tahoma" w:hAnsi="Tahoma" w:cs="Tahoma"/>
          <w:sz w:val="22"/>
          <w:szCs w:val="22"/>
          <w:lang w:val="en-US"/>
        </w:rPr>
        <w:t xml:space="preserve"> </w:t>
      </w:r>
      <w:r w:rsidR="004B4037" w:rsidRPr="00841536">
        <w:rPr>
          <w:rFonts w:ascii="Tahoma" w:hAnsi="Tahoma" w:cs="Tahoma"/>
          <w:sz w:val="22"/>
          <w:szCs w:val="22"/>
          <w:lang w:val="en-US"/>
        </w:rPr>
        <w:t>b</w:t>
      </w:r>
      <w:r w:rsidR="00556722" w:rsidRPr="00841536">
        <w:rPr>
          <w:rFonts w:ascii="Tahoma" w:hAnsi="Tahoma" w:cs="Tahoma"/>
          <w:sz w:val="22"/>
          <w:szCs w:val="22"/>
          <w:lang w:val="en-US"/>
        </w:rPr>
        <w:t>etter describes your product.</w:t>
      </w:r>
    </w:p>
    <w:p w14:paraId="761F3433" w14:textId="77777777" w:rsidR="00A31E58" w:rsidRPr="00841536" w:rsidRDefault="00A31E58" w:rsidP="00841536">
      <w:pPr>
        <w:jc w:val="both"/>
        <w:rPr>
          <w:rFonts w:ascii="Tahoma" w:hAnsi="Tahoma" w:cs="Tahom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45"/>
      </w:tblGrid>
      <w:tr w:rsidR="009A01DE" w:rsidRPr="00594A85" w14:paraId="155A45E4" w14:textId="77777777" w:rsidTr="00594A85">
        <w:tc>
          <w:tcPr>
            <w:tcW w:w="5000" w:type="pct"/>
            <w:gridSpan w:val="2"/>
          </w:tcPr>
          <w:p w14:paraId="26228523" w14:textId="77777777" w:rsidR="009A01DE" w:rsidRPr="00594A85" w:rsidRDefault="009A01DE" w:rsidP="00594A85">
            <w:pPr>
              <w:jc w:val="both"/>
              <w:rPr>
                <w:rFonts w:ascii="Tahoma" w:hAnsi="Tahoma" w:cs="Tahoma"/>
                <w:b/>
                <w:sz w:val="22"/>
                <w:szCs w:val="22"/>
                <w:lang w:val="en-US"/>
              </w:rPr>
            </w:pPr>
            <w:r w:rsidRPr="00594A85">
              <w:rPr>
                <w:rFonts w:ascii="Tahoma" w:hAnsi="Tahoma" w:cs="Tahoma"/>
                <w:b/>
                <w:sz w:val="22"/>
                <w:szCs w:val="22"/>
                <w:lang w:val="en-US"/>
              </w:rPr>
              <w:t>COLUMN C</w:t>
            </w:r>
          </w:p>
        </w:tc>
      </w:tr>
      <w:tr w:rsidR="009A01DE" w:rsidRPr="00594A85" w14:paraId="167FF129" w14:textId="77777777" w:rsidTr="00594A85">
        <w:tc>
          <w:tcPr>
            <w:tcW w:w="2500" w:type="pct"/>
          </w:tcPr>
          <w:p w14:paraId="4337FBD1" w14:textId="77777777" w:rsidR="009A01DE" w:rsidRPr="00594A85" w:rsidRDefault="009A01DE" w:rsidP="00594A85">
            <w:pPr>
              <w:numPr>
                <w:ilvl w:val="0"/>
                <w:numId w:val="5"/>
              </w:numPr>
              <w:tabs>
                <w:tab w:val="clear" w:pos="720"/>
              </w:tabs>
              <w:ind w:left="709" w:firstLine="0"/>
              <w:jc w:val="both"/>
              <w:rPr>
                <w:rFonts w:ascii="Tahoma" w:hAnsi="Tahoma" w:cs="Tahoma"/>
                <w:sz w:val="22"/>
                <w:szCs w:val="22"/>
                <w:lang w:val="en-US"/>
              </w:rPr>
            </w:pPr>
            <w:r w:rsidRPr="00594A85">
              <w:rPr>
                <w:rFonts w:ascii="Tahoma" w:hAnsi="Tahoma" w:cs="Tahoma"/>
                <w:sz w:val="22"/>
                <w:szCs w:val="22"/>
                <w:lang w:val="en-US"/>
              </w:rPr>
              <w:t>Food</w:t>
            </w:r>
          </w:p>
          <w:p w14:paraId="55C45F69" w14:textId="77777777" w:rsidR="009A01DE" w:rsidRPr="00594A85" w:rsidRDefault="009A01DE" w:rsidP="00594A85">
            <w:pPr>
              <w:numPr>
                <w:ilvl w:val="0"/>
                <w:numId w:val="5"/>
              </w:numPr>
              <w:ind w:left="709" w:firstLine="0"/>
              <w:jc w:val="both"/>
              <w:rPr>
                <w:rFonts w:ascii="Tahoma" w:hAnsi="Tahoma" w:cs="Tahoma"/>
                <w:sz w:val="22"/>
                <w:szCs w:val="22"/>
                <w:lang w:val="en-US"/>
              </w:rPr>
            </w:pPr>
            <w:r w:rsidRPr="00594A85">
              <w:rPr>
                <w:rFonts w:ascii="Tahoma" w:hAnsi="Tahoma" w:cs="Tahoma"/>
                <w:sz w:val="22"/>
                <w:szCs w:val="22"/>
                <w:lang w:val="en-US"/>
              </w:rPr>
              <w:t>Cleaning and Maintenance</w:t>
            </w:r>
          </w:p>
          <w:p w14:paraId="698D1ADB" w14:textId="77777777" w:rsidR="009A01DE" w:rsidRPr="00594A85" w:rsidRDefault="009A01DE" w:rsidP="00594A85">
            <w:pPr>
              <w:numPr>
                <w:ilvl w:val="0"/>
                <w:numId w:val="5"/>
              </w:numPr>
              <w:tabs>
                <w:tab w:val="clear" w:pos="720"/>
              </w:tabs>
              <w:ind w:left="709" w:firstLine="0"/>
              <w:jc w:val="both"/>
              <w:rPr>
                <w:rFonts w:ascii="Tahoma" w:hAnsi="Tahoma" w:cs="Tahoma"/>
                <w:sz w:val="22"/>
                <w:szCs w:val="22"/>
                <w:lang w:val="en-US"/>
              </w:rPr>
            </w:pPr>
            <w:r w:rsidRPr="00594A85">
              <w:rPr>
                <w:rFonts w:ascii="Tahoma" w:hAnsi="Tahoma" w:cs="Tahoma"/>
                <w:sz w:val="22"/>
                <w:szCs w:val="22"/>
                <w:lang w:val="en-US"/>
              </w:rPr>
              <w:t>Personal care</w:t>
            </w:r>
          </w:p>
          <w:p w14:paraId="654C29FC" w14:textId="77777777" w:rsidR="009A01DE" w:rsidRPr="00594A85" w:rsidRDefault="009A01DE" w:rsidP="00594A85">
            <w:pPr>
              <w:numPr>
                <w:ilvl w:val="0"/>
                <w:numId w:val="5"/>
              </w:numPr>
              <w:tabs>
                <w:tab w:val="clear" w:pos="720"/>
              </w:tabs>
              <w:ind w:left="709" w:firstLine="0"/>
              <w:jc w:val="both"/>
              <w:rPr>
                <w:rFonts w:ascii="Tahoma" w:hAnsi="Tahoma" w:cs="Tahoma"/>
                <w:sz w:val="22"/>
                <w:szCs w:val="22"/>
                <w:lang w:val="en-US"/>
              </w:rPr>
            </w:pPr>
            <w:r w:rsidRPr="00594A85">
              <w:rPr>
                <w:rFonts w:ascii="Tahoma" w:hAnsi="Tahoma" w:cs="Tahoma"/>
                <w:sz w:val="22"/>
                <w:szCs w:val="22"/>
                <w:lang w:val="en-US"/>
              </w:rPr>
              <w:t>Pharmaceutical</w:t>
            </w:r>
          </w:p>
          <w:p w14:paraId="35F38E00" w14:textId="77777777" w:rsidR="009A01DE" w:rsidRPr="00594A85" w:rsidRDefault="009A01DE" w:rsidP="00594A85">
            <w:pPr>
              <w:numPr>
                <w:ilvl w:val="0"/>
                <w:numId w:val="5"/>
              </w:numPr>
              <w:tabs>
                <w:tab w:val="clear" w:pos="720"/>
              </w:tabs>
              <w:ind w:left="709" w:firstLine="0"/>
              <w:jc w:val="both"/>
              <w:rPr>
                <w:rFonts w:ascii="Tahoma" w:hAnsi="Tahoma" w:cs="Tahoma"/>
                <w:sz w:val="22"/>
                <w:szCs w:val="22"/>
                <w:lang w:val="en-US"/>
              </w:rPr>
            </w:pPr>
            <w:r w:rsidRPr="00594A85">
              <w:rPr>
                <w:rFonts w:ascii="Tahoma" w:hAnsi="Tahoma" w:cs="Tahoma"/>
                <w:sz w:val="22"/>
                <w:szCs w:val="22"/>
                <w:lang w:val="en-US"/>
              </w:rPr>
              <w:t>Garden implements</w:t>
            </w:r>
          </w:p>
          <w:p w14:paraId="5B9B6D97" w14:textId="77777777" w:rsidR="009A01DE" w:rsidRPr="00594A85" w:rsidRDefault="009A01DE" w:rsidP="00594A85">
            <w:pPr>
              <w:numPr>
                <w:ilvl w:val="0"/>
                <w:numId w:val="5"/>
              </w:numPr>
              <w:tabs>
                <w:tab w:val="clear" w:pos="720"/>
              </w:tabs>
              <w:ind w:firstLine="0"/>
              <w:jc w:val="both"/>
              <w:rPr>
                <w:rFonts w:ascii="Tahoma" w:hAnsi="Tahoma" w:cs="Tahoma"/>
                <w:sz w:val="22"/>
                <w:szCs w:val="22"/>
                <w:lang w:val="en-US"/>
              </w:rPr>
            </w:pPr>
            <w:r w:rsidRPr="00594A85">
              <w:rPr>
                <w:rFonts w:ascii="Tahoma" w:hAnsi="Tahoma" w:cs="Tahoma"/>
                <w:sz w:val="22"/>
                <w:szCs w:val="22"/>
                <w:lang w:val="en-US"/>
              </w:rPr>
              <w:t>DIY</w:t>
            </w:r>
          </w:p>
          <w:p w14:paraId="74C820A7" w14:textId="77777777" w:rsidR="009A01DE" w:rsidRPr="00594A85" w:rsidRDefault="009A01DE" w:rsidP="00594A85">
            <w:pPr>
              <w:jc w:val="both"/>
              <w:rPr>
                <w:rFonts w:ascii="Tahoma" w:hAnsi="Tahoma" w:cs="Tahoma"/>
                <w:sz w:val="22"/>
                <w:szCs w:val="22"/>
                <w:lang w:val="en-US"/>
              </w:rPr>
            </w:pPr>
          </w:p>
        </w:tc>
        <w:tc>
          <w:tcPr>
            <w:tcW w:w="2500" w:type="pct"/>
          </w:tcPr>
          <w:p w14:paraId="3C99AEF7" w14:textId="77777777" w:rsidR="009A01DE" w:rsidRPr="00594A85" w:rsidRDefault="009A01DE" w:rsidP="00594A85">
            <w:pPr>
              <w:numPr>
                <w:ilvl w:val="0"/>
                <w:numId w:val="5"/>
              </w:numPr>
              <w:ind w:firstLine="0"/>
              <w:jc w:val="both"/>
              <w:rPr>
                <w:rFonts w:ascii="Tahoma" w:hAnsi="Tahoma" w:cs="Tahoma"/>
                <w:sz w:val="22"/>
                <w:szCs w:val="22"/>
                <w:lang w:val="en-US"/>
              </w:rPr>
            </w:pPr>
            <w:r w:rsidRPr="00594A85">
              <w:rPr>
                <w:rFonts w:ascii="Tahoma" w:hAnsi="Tahoma" w:cs="Tahoma"/>
                <w:sz w:val="22"/>
                <w:szCs w:val="22"/>
                <w:lang w:val="en-US"/>
              </w:rPr>
              <w:t>Clothing, Shoes, Textile and Accessories</w:t>
            </w:r>
          </w:p>
          <w:p w14:paraId="6ED9FCCA" w14:textId="77777777" w:rsidR="009A01DE" w:rsidRPr="00594A85" w:rsidRDefault="009A01DE" w:rsidP="00594A85">
            <w:pPr>
              <w:numPr>
                <w:ilvl w:val="0"/>
                <w:numId w:val="5"/>
              </w:numPr>
              <w:ind w:firstLine="0"/>
              <w:jc w:val="both"/>
              <w:rPr>
                <w:rFonts w:ascii="Tahoma" w:hAnsi="Tahoma" w:cs="Tahoma"/>
                <w:sz w:val="22"/>
                <w:szCs w:val="22"/>
                <w:lang w:val="en-US"/>
              </w:rPr>
            </w:pPr>
            <w:r w:rsidRPr="00594A85">
              <w:rPr>
                <w:rFonts w:ascii="Tahoma" w:hAnsi="Tahoma" w:cs="Tahoma"/>
                <w:sz w:val="22"/>
                <w:szCs w:val="22"/>
                <w:lang w:val="en-US"/>
              </w:rPr>
              <w:t>Electrical Appliances</w:t>
            </w:r>
          </w:p>
          <w:p w14:paraId="3BC3C107" w14:textId="77777777" w:rsidR="009A01DE" w:rsidRPr="00594A85" w:rsidRDefault="009A01DE" w:rsidP="00594A85">
            <w:pPr>
              <w:numPr>
                <w:ilvl w:val="0"/>
                <w:numId w:val="5"/>
              </w:numPr>
              <w:ind w:firstLine="0"/>
              <w:jc w:val="both"/>
              <w:rPr>
                <w:rFonts w:ascii="Tahoma" w:hAnsi="Tahoma" w:cs="Tahoma"/>
                <w:sz w:val="22"/>
                <w:szCs w:val="22"/>
                <w:lang w:val="en-US"/>
              </w:rPr>
            </w:pPr>
            <w:r w:rsidRPr="00594A85">
              <w:rPr>
                <w:rFonts w:ascii="Tahoma" w:hAnsi="Tahoma" w:cs="Tahoma"/>
                <w:sz w:val="22"/>
                <w:szCs w:val="22"/>
                <w:lang w:val="en-US"/>
              </w:rPr>
              <w:t>Home Equipment</w:t>
            </w:r>
          </w:p>
          <w:p w14:paraId="5FD0F5E5" w14:textId="77777777" w:rsidR="009A01DE" w:rsidRPr="00594A85" w:rsidRDefault="009A01DE" w:rsidP="00594A85">
            <w:pPr>
              <w:numPr>
                <w:ilvl w:val="0"/>
                <w:numId w:val="5"/>
              </w:numPr>
              <w:ind w:firstLine="0"/>
              <w:jc w:val="both"/>
              <w:rPr>
                <w:rFonts w:ascii="Tahoma" w:hAnsi="Tahoma" w:cs="Tahoma"/>
                <w:sz w:val="22"/>
                <w:szCs w:val="22"/>
                <w:lang w:val="en-US"/>
              </w:rPr>
            </w:pPr>
            <w:r w:rsidRPr="00594A85">
              <w:rPr>
                <w:rFonts w:ascii="Tahoma" w:hAnsi="Tahoma" w:cs="Tahoma"/>
                <w:sz w:val="22"/>
                <w:szCs w:val="22"/>
                <w:lang w:val="en-US"/>
              </w:rPr>
              <w:t xml:space="preserve">Animals </w:t>
            </w:r>
          </w:p>
          <w:p w14:paraId="6E762F8D" w14:textId="77777777" w:rsidR="009A01DE" w:rsidRPr="00594A85" w:rsidRDefault="009A01DE" w:rsidP="00594A85">
            <w:pPr>
              <w:numPr>
                <w:ilvl w:val="0"/>
                <w:numId w:val="5"/>
              </w:numPr>
              <w:ind w:firstLine="0"/>
              <w:jc w:val="both"/>
              <w:rPr>
                <w:rFonts w:ascii="Tahoma" w:hAnsi="Tahoma" w:cs="Tahoma"/>
                <w:sz w:val="22"/>
                <w:szCs w:val="22"/>
                <w:lang w:val="en-US"/>
              </w:rPr>
            </w:pPr>
            <w:r w:rsidRPr="00594A85">
              <w:rPr>
                <w:rFonts w:ascii="Tahoma" w:hAnsi="Tahoma" w:cs="Tahoma"/>
                <w:sz w:val="22"/>
                <w:szCs w:val="22"/>
                <w:lang w:val="en-US"/>
              </w:rPr>
              <w:t>Miscellaneous</w:t>
            </w:r>
          </w:p>
          <w:p w14:paraId="470B1A80" w14:textId="77777777" w:rsidR="009A01DE" w:rsidRPr="00594A85" w:rsidRDefault="009A01DE" w:rsidP="00594A85">
            <w:pPr>
              <w:numPr>
                <w:ilvl w:val="0"/>
                <w:numId w:val="5"/>
              </w:numPr>
              <w:ind w:firstLine="0"/>
              <w:jc w:val="both"/>
              <w:rPr>
                <w:rFonts w:ascii="Tahoma" w:hAnsi="Tahoma" w:cs="Tahoma"/>
                <w:sz w:val="22"/>
                <w:szCs w:val="22"/>
                <w:lang w:val="en-US"/>
              </w:rPr>
            </w:pPr>
            <w:r w:rsidRPr="00594A85">
              <w:rPr>
                <w:rFonts w:ascii="Tahoma" w:hAnsi="Tahoma" w:cs="Tahoma"/>
                <w:sz w:val="22"/>
                <w:szCs w:val="22"/>
                <w:lang w:val="en-US"/>
              </w:rPr>
              <w:t>Service Packaging</w:t>
            </w:r>
          </w:p>
          <w:p w14:paraId="10047818" w14:textId="77777777" w:rsidR="009A01DE" w:rsidRPr="00594A85" w:rsidRDefault="009A01DE" w:rsidP="00594A85">
            <w:pPr>
              <w:jc w:val="both"/>
              <w:rPr>
                <w:rFonts w:ascii="Tahoma" w:hAnsi="Tahoma" w:cs="Tahoma"/>
                <w:sz w:val="22"/>
                <w:szCs w:val="22"/>
                <w:lang w:val="en-US"/>
              </w:rPr>
            </w:pPr>
          </w:p>
        </w:tc>
      </w:tr>
      <w:tr w:rsidR="00127A20" w:rsidRPr="00594A85" w14:paraId="58BBF3A7" w14:textId="77777777" w:rsidTr="00594A85">
        <w:trPr>
          <w:trHeight w:val="70"/>
        </w:trPr>
        <w:tc>
          <w:tcPr>
            <w:tcW w:w="2500" w:type="pct"/>
          </w:tcPr>
          <w:p w14:paraId="45536D76" w14:textId="77777777" w:rsidR="00127A20" w:rsidRPr="00594A85" w:rsidRDefault="00127A20" w:rsidP="00594A85">
            <w:pPr>
              <w:ind w:left="720"/>
              <w:jc w:val="both"/>
              <w:rPr>
                <w:rFonts w:ascii="Tahoma" w:hAnsi="Tahoma" w:cs="Tahoma"/>
                <w:sz w:val="22"/>
                <w:szCs w:val="22"/>
                <w:lang w:val="en-US"/>
              </w:rPr>
            </w:pPr>
          </w:p>
        </w:tc>
        <w:tc>
          <w:tcPr>
            <w:tcW w:w="2500" w:type="pct"/>
          </w:tcPr>
          <w:p w14:paraId="2C9B3138" w14:textId="77777777" w:rsidR="00127A20" w:rsidRPr="00594A85" w:rsidRDefault="00127A20" w:rsidP="00594A85">
            <w:pPr>
              <w:ind w:left="720"/>
              <w:jc w:val="both"/>
              <w:rPr>
                <w:rFonts w:ascii="Tahoma" w:hAnsi="Tahoma" w:cs="Tahoma"/>
                <w:sz w:val="22"/>
                <w:szCs w:val="22"/>
                <w:lang w:val="en-US"/>
              </w:rPr>
            </w:pPr>
          </w:p>
        </w:tc>
      </w:tr>
    </w:tbl>
    <w:p w14:paraId="3D7F445B" w14:textId="77777777" w:rsidR="00A6275B" w:rsidRPr="00841536" w:rsidRDefault="00A6275B" w:rsidP="00841536">
      <w:pPr>
        <w:jc w:val="both"/>
        <w:rPr>
          <w:rFonts w:ascii="Tahoma" w:hAnsi="Tahoma" w:cs="Tahoma"/>
          <w:sz w:val="22"/>
          <w:szCs w:val="22"/>
          <w:lang w:val="en-US"/>
        </w:rPr>
      </w:pPr>
    </w:p>
    <w:p w14:paraId="566E261B" w14:textId="77777777" w:rsidR="002B0371" w:rsidRPr="00841536" w:rsidRDefault="009F0B18" w:rsidP="00841536">
      <w:pPr>
        <w:numPr>
          <w:ilvl w:val="1"/>
          <w:numId w:val="5"/>
        </w:numPr>
        <w:tabs>
          <w:tab w:val="clear" w:pos="1440"/>
          <w:tab w:val="num" w:pos="720"/>
        </w:tabs>
        <w:ind w:left="720"/>
        <w:jc w:val="both"/>
        <w:rPr>
          <w:rFonts w:ascii="Tahoma" w:hAnsi="Tahoma" w:cs="Tahoma"/>
          <w:sz w:val="22"/>
          <w:szCs w:val="22"/>
          <w:lang w:val="en-US"/>
        </w:rPr>
      </w:pPr>
      <w:r w:rsidRPr="00841536">
        <w:rPr>
          <w:rFonts w:ascii="Tahoma" w:hAnsi="Tahoma" w:cs="Tahoma"/>
          <w:b/>
          <w:sz w:val="22"/>
          <w:szCs w:val="22"/>
          <w:lang w:val="en-US"/>
        </w:rPr>
        <w:t>Column D</w:t>
      </w:r>
      <w:r w:rsidRPr="00841536">
        <w:rPr>
          <w:rFonts w:ascii="Tahoma" w:hAnsi="Tahoma" w:cs="Tahoma"/>
          <w:sz w:val="22"/>
          <w:szCs w:val="22"/>
          <w:lang w:val="en-US"/>
        </w:rPr>
        <w:t xml:space="preserve"> </w:t>
      </w:r>
      <w:r w:rsidR="00ED3F73" w:rsidRPr="00841536">
        <w:rPr>
          <w:rFonts w:ascii="Tahoma" w:hAnsi="Tahoma" w:cs="Tahoma"/>
          <w:sz w:val="22"/>
          <w:szCs w:val="22"/>
          <w:lang w:val="en-US"/>
        </w:rPr>
        <w:t>requires</w:t>
      </w:r>
      <w:r w:rsidRPr="00841536">
        <w:rPr>
          <w:rFonts w:ascii="Tahoma" w:hAnsi="Tahoma" w:cs="Tahoma"/>
          <w:sz w:val="22"/>
          <w:szCs w:val="22"/>
          <w:lang w:val="en-US"/>
        </w:rPr>
        <w:t xml:space="preserve"> </w:t>
      </w:r>
      <w:r w:rsidR="00644548" w:rsidRPr="00841536">
        <w:rPr>
          <w:rFonts w:ascii="Tahoma" w:hAnsi="Tahoma" w:cs="Tahoma"/>
          <w:sz w:val="22"/>
          <w:szCs w:val="22"/>
          <w:lang w:val="en-US"/>
        </w:rPr>
        <w:t xml:space="preserve">the </w:t>
      </w:r>
      <w:r w:rsidRPr="00841536">
        <w:rPr>
          <w:rFonts w:ascii="Tahoma" w:hAnsi="Tahoma" w:cs="Tahoma"/>
          <w:sz w:val="22"/>
          <w:szCs w:val="22"/>
          <w:lang w:val="en-US"/>
        </w:rPr>
        <w:t xml:space="preserve">family of the product. Depending on </w:t>
      </w:r>
      <w:r w:rsidR="00ED3F73" w:rsidRPr="00841536">
        <w:rPr>
          <w:rFonts w:ascii="Tahoma" w:hAnsi="Tahoma" w:cs="Tahoma"/>
          <w:sz w:val="22"/>
          <w:szCs w:val="22"/>
          <w:lang w:val="en-US"/>
        </w:rPr>
        <w:t xml:space="preserve">the selection you have made in </w:t>
      </w:r>
      <w:r w:rsidRPr="00841536">
        <w:rPr>
          <w:rFonts w:ascii="Tahoma" w:hAnsi="Tahoma" w:cs="Tahoma"/>
          <w:b/>
          <w:sz w:val="22"/>
          <w:szCs w:val="22"/>
          <w:lang w:val="en-US"/>
        </w:rPr>
        <w:t>Column C</w:t>
      </w:r>
      <w:r w:rsidRPr="00841536">
        <w:rPr>
          <w:rFonts w:ascii="Tahoma" w:hAnsi="Tahoma" w:cs="Tahoma"/>
          <w:sz w:val="22"/>
          <w:szCs w:val="22"/>
          <w:lang w:val="en-US"/>
        </w:rPr>
        <w:t xml:space="preserve"> you will get a </w:t>
      </w:r>
      <w:r w:rsidR="00ED3F73" w:rsidRPr="00841536">
        <w:rPr>
          <w:rFonts w:ascii="Tahoma" w:hAnsi="Tahoma" w:cs="Tahoma"/>
          <w:sz w:val="22"/>
          <w:szCs w:val="22"/>
          <w:lang w:val="en-US"/>
        </w:rPr>
        <w:t>drop-down list with the options shown below</w:t>
      </w:r>
      <w:r w:rsidR="002B0371" w:rsidRPr="00841536">
        <w:rPr>
          <w:rFonts w:ascii="Tahoma" w:hAnsi="Tahoma" w:cs="Tahoma"/>
          <w:sz w:val="22"/>
          <w:szCs w:val="22"/>
          <w:lang w:val="en-US"/>
        </w:rPr>
        <w:t xml:space="preserve">. </w:t>
      </w:r>
      <w:r w:rsidR="00ED3F73" w:rsidRPr="00841536">
        <w:rPr>
          <w:rFonts w:ascii="Tahoma" w:hAnsi="Tahoma" w:cs="Tahoma"/>
          <w:sz w:val="22"/>
          <w:szCs w:val="22"/>
          <w:lang w:val="en-US"/>
        </w:rPr>
        <w:t>You have to select</w:t>
      </w:r>
      <w:r w:rsidR="002B0371" w:rsidRPr="00841536">
        <w:rPr>
          <w:rFonts w:ascii="Tahoma" w:hAnsi="Tahoma" w:cs="Tahoma"/>
          <w:sz w:val="22"/>
          <w:szCs w:val="22"/>
          <w:lang w:val="en-US"/>
        </w:rPr>
        <w:t xml:space="preserve"> the </w:t>
      </w:r>
      <w:r w:rsidR="00ED3F73" w:rsidRPr="00841536">
        <w:rPr>
          <w:rFonts w:ascii="Tahoma" w:hAnsi="Tahoma" w:cs="Tahoma"/>
          <w:sz w:val="22"/>
          <w:szCs w:val="22"/>
          <w:lang w:val="en-US"/>
        </w:rPr>
        <w:t>option</w:t>
      </w:r>
      <w:r w:rsidR="002B0371" w:rsidRPr="00841536">
        <w:rPr>
          <w:rFonts w:ascii="Tahoma" w:hAnsi="Tahoma" w:cs="Tahoma"/>
          <w:sz w:val="22"/>
          <w:szCs w:val="22"/>
          <w:lang w:val="en-US"/>
        </w:rPr>
        <w:t xml:space="preserve"> that better describe</w:t>
      </w:r>
      <w:r w:rsidR="00ED3F73" w:rsidRPr="00841536">
        <w:rPr>
          <w:rFonts w:ascii="Tahoma" w:hAnsi="Tahoma" w:cs="Tahoma"/>
          <w:sz w:val="22"/>
          <w:szCs w:val="22"/>
          <w:lang w:val="en-US"/>
        </w:rPr>
        <w:t>s</w:t>
      </w:r>
      <w:r w:rsidR="002B0371" w:rsidRPr="00841536">
        <w:rPr>
          <w:rFonts w:ascii="Tahoma" w:hAnsi="Tahoma" w:cs="Tahoma"/>
          <w:sz w:val="22"/>
          <w:szCs w:val="22"/>
          <w:lang w:val="en-US"/>
        </w:rPr>
        <w:t xml:space="preserve"> your product</w:t>
      </w:r>
      <w:r w:rsidR="00ED3F73" w:rsidRPr="00841536">
        <w:rPr>
          <w:rFonts w:ascii="Tahoma" w:hAnsi="Tahoma" w:cs="Tahoma"/>
          <w:sz w:val="22"/>
          <w:szCs w:val="22"/>
          <w:lang w:val="en-US"/>
        </w:rPr>
        <w:t>.</w:t>
      </w:r>
    </w:p>
    <w:p w14:paraId="5AB8CBD9" w14:textId="77777777" w:rsidR="00A6275B" w:rsidRPr="00841536" w:rsidRDefault="00A6275B" w:rsidP="00841536">
      <w:pPr>
        <w:jc w:val="both"/>
        <w:rPr>
          <w:rFonts w:ascii="Tahoma" w:hAnsi="Tahoma" w:cs="Tahoma"/>
          <w:sz w:val="22"/>
          <w:szCs w:val="22"/>
          <w:lang w:val="en-US"/>
        </w:rPr>
      </w:pPr>
    </w:p>
    <w:tbl>
      <w:tblPr>
        <w:tblW w:w="2646"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89"/>
      </w:tblGrid>
      <w:tr w:rsidR="005C19BB" w:rsidRPr="00594A85" w14:paraId="6B3D9F55" w14:textId="77777777" w:rsidTr="00594A85">
        <w:tc>
          <w:tcPr>
            <w:tcW w:w="4724" w:type="pct"/>
          </w:tcPr>
          <w:p w14:paraId="7E712F33" w14:textId="77777777" w:rsidR="005C19BB" w:rsidRPr="00594A85" w:rsidRDefault="00C77DE4" w:rsidP="00594A85">
            <w:pPr>
              <w:jc w:val="both"/>
              <w:rPr>
                <w:rFonts w:ascii="Tahoma" w:hAnsi="Tahoma" w:cs="Tahoma"/>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the selection was </w:t>
            </w:r>
            <w:r w:rsidRPr="00594A85">
              <w:rPr>
                <w:rFonts w:ascii="Tahoma" w:hAnsi="Tahoma" w:cs="Tahoma"/>
                <w:b/>
                <w:sz w:val="22"/>
                <w:szCs w:val="22"/>
                <w:lang w:val="en-US"/>
              </w:rPr>
              <w:t>FOOD</w:t>
            </w:r>
            <w:r w:rsidRPr="00594A85">
              <w:rPr>
                <w:rFonts w:ascii="Tahoma" w:hAnsi="Tahoma" w:cs="Tahoma"/>
                <w:sz w:val="22"/>
                <w:szCs w:val="22"/>
                <w:lang w:val="en-US"/>
              </w:rPr>
              <w:t xml:space="preserve"> </w:t>
            </w:r>
          </w:p>
        </w:tc>
        <w:tc>
          <w:tcPr>
            <w:tcW w:w="276" w:type="pct"/>
          </w:tcPr>
          <w:p w14:paraId="572CC2E5" w14:textId="77777777" w:rsidR="005C19BB" w:rsidRPr="00594A85" w:rsidRDefault="005C19BB" w:rsidP="00594A85">
            <w:pPr>
              <w:jc w:val="both"/>
              <w:rPr>
                <w:rFonts w:ascii="Tahoma" w:hAnsi="Tahoma" w:cs="Tahoma"/>
                <w:sz w:val="22"/>
                <w:szCs w:val="22"/>
                <w:lang w:val="en-US"/>
              </w:rPr>
            </w:pPr>
          </w:p>
        </w:tc>
      </w:tr>
      <w:tr w:rsidR="005C19BB" w:rsidRPr="00594A85" w14:paraId="0245A517" w14:textId="77777777" w:rsidTr="00594A85">
        <w:tc>
          <w:tcPr>
            <w:tcW w:w="4724" w:type="pct"/>
          </w:tcPr>
          <w:p w14:paraId="36167F68" w14:textId="77777777" w:rsidR="005C19BB" w:rsidRPr="00594A85" w:rsidRDefault="00C77DE4" w:rsidP="00594A85">
            <w:pPr>
              <w:jc w:val="both"/>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c>
          <w:tcPr>
            <w:tcW w:w="276" w:type="pct"/>
          </w:tcPr>
          <w:p w14:paraId="1822989E" w14:textId="77777777" w:rsidR="005C19BB" w:rsidRPr="00594A85" w:rsidRDefault="005C19BB" w:rsidP="00594A85">
            <w:pPr>
              <w:jc w:val="both"/>
              <w:rPr>
                <w:rFonts w:ascii="Tahoma" w:hAnsi="Tahoma" w:cs="Tahoma"/>
                <w:sz w:val="22"/>
                <w:szCs w:val="22"/>
                <w:lang w:val="en-US"/>
              </w:rPr>
            </w:pPr>
          </w:p>
        </w:tc>
      </w:tr>
      <w:tr w:rsidR="005C19BB" w:rsidRPr="00594A85" w14:paraId="79B5DE64" w14:textId="77777777" w:rsidTr="00594A85">
        <w:tc>
          <w:tcPr>
            <w:tcW w:w="4724" w:type="pct"/>
          </w:tcPr>
          <w:p w14:paraId="44DB25F7"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1</w:t>
            </w:r>
            <w:r w:rsidRPr="00594A85">
              <w:rPr>
                <w:rFonts w:ascii="Tahoma" w:hAnsi="Tahoma" w:cs="Tahoma"/>
                <w:sz w:val="22"/>
                <w:szCs w:val="22"/>
                <w:lang w:val="en-US"/>
              </w:rPr>
              <w:t xml:space="preserve"> Spreads, jams and honey</w:t>
            </w:r>
          </w:p>
          <w:p w14:paraId="264C60EE"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2</w:t>
            </w:r>
            <w:r w:rsidRPr="00594A85">
              <w:rPr>
                <w:rFonts w:ascii="Tahoma" w:hAnsi="Tahoma" w:cs="Tahoma"/>
                <w:sz w:val="22"/>
                <w:szCs w:val="22"/>
                <w:lang w:val="en-US"/>
              </w:rPr>
              <w:t xml:space="preserve"> Fruit and Vegetable (fresh, frozen, canned and prepared)</w:t>
            </w:r>
          </w:p>
          <w:p w14:paraId="5B2F6007"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3</w:t>
            </w:r>
            <w:r w:rsidRPr="00594A85">
              <w:rPr>
                <w:rFonts w:ascii="Tahoma" w:hAnsi="Tahoma" w:cs="Tahoma"/>
                <w:sz w:val="22"/>
                <w:szCs w:val="22"/>
                <w:lang w:val="en-US"/>
              </w:rPr>
              <w:t xml:space="preserve"> Biscuit, pastry, bread, pasta and similar products</w:t>
            </w:r>
          </w:p>
          <w:p w14:paraId="4383D704"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4</w:t>
            </w:r>
            <w:r w:rsidRPr="00594A85">
              <w:rPr>
                <w:rFonts w:ascii="Tahoma" w:hAnsi="Tahoma" w:cs="Tahoma"/>
                <w:sz w:val="22"/>
                <w:szCs w:val="22"/>
                <w:lang w:val="en-US"/>
              </w:rPr>
              <w:t xml:space="preserve"> Coffee, tea, and other instant drinks</w:t>
            </w:r>
          </w:p>
          <w:p w14:paraId="33DC9290"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5</w:t>
            </w:r>
            <w:r w:rsidRPr="00594A85">
              <w:rPr>
                <w:rFonts w:ascii="Tahoma" w:hAnsi="Tahoma" w:cs="Tahoma"/>
                <w:sz w:val="22"/>
                <w:szCs w:val="22"/>
                <w:lang w:val="en-US"/>
              </w:rPr>
              <w:t xml:space="preserve"> Oils and fats</w:t>
            </w:r>
          </w:p>
          <w:p w14:paraId="2FEF7D8C" w14:textId="77777777" w:rsidR="005C19BB" w:rsidRPr="00594A85" w:rsidRDefault="005C19BB" w:rsidP="00594A85">
            <w:pPr>
              <w:numPr>
                <w:ilvl w:val="0"/>
                <w:numId w:val="16"/>
              </w:numPr>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6</w:t>
            </w:r>
            <w:r w:rsidRPr="00594A85">
              <w:rPr>
                <w:rFonts w:ascii="Tahoma" w:hAnsi="Tahoma" w:cs="Tahoma"/>
                <w:sz w:val="22"/>
                <w:szCs w:val="22"/>
                <w:lang w:val="en-US"/>
              </w:rPr>
              <w:t xml:space="preserve"> Sugar Confectionary chocolate and similar products</w:t>
            </w:r>
          </w:p>
          <w:p w14:paraId="11B03888"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7</w:t>
            </w:r>
            <w:r w:rsidRPr="00594A85">
              <w:rPr>
                <w:rFonts w:ascii="Tahoma" w:hAnsi="Tahoma" w:cs="Tahoma"/>
                <w:sz w:val="22"/>
                <w:szCs w:val="22"/>
                <w:lang w:val="en-US"/>
              </w:rPr>
              <w:t xml:space="preserve"> Soups and ready made dishes</w:t>
            </w:r>
          </w:p>
          <w:p w14:paraId="307576A0"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8</w:t>
            </w:r>
            <w:r w:rsidRPr="00594A85">
              <w:rPr>
                <w:rFonts w:ascii="Tahoma" w:hAnsi="Tahoma" w:cs="Tahoma"/>
                <w:sz w:val="22"/>
                <w:szCs w:val="22"/>
                <w:lang w:val="en-US"/>
              </w:rPr>
              <w:t xml:space="preserve"> Sauces and spices</w:t>
            </w:r>
          </w:p>
          <w:p w14:paraId="25549AF7"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9</w:t>
            </w:r>
            <w:r w:rsidRPr="00594A85">
              <w:rPr>
                <w:rFonts w:ascii="Tahoma" w:hAnsi="Tahoma" w:cs="Tahoma"/>
                <w:sz w:val="22"/>
                <w:szCs w:val="22"/>
                <w:lang w:val="en-US"/>
              </w:rPr>
              <w:t xml:space="preserve"> Meat and Fish (fresh, frozen, canned, and prepared)</w:t>
            </w:r>
          </w:p>
          <w:p w14:paraId="39C9AA1B"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10</w:t>
            </w:r>
            <w:r w:rsidRPr="00594A85">
              <w:rPr>
                <w:rFonts w:ascii="Tahoma" w:hAnsi="Tahoma" w:cs="Tahoma"/>
                <w:sz w:val="22"/>
                <w:szCs w:val="22"/>
                <w:lang w:val="en-US"/>
              </w:rPr>
              <w:t xml:space="preserve"> Dairy products (excluding drinks), butter, cheese, and similar products</w:t>
            </w:r>
          </w:p>
          <w:p w14:paraId="088FA661" w14:textId="77777777" w:rsidR="005C19BB" w:rsidRPr="00594A85" w:rsidRDefault="005C19BB" w:rsidP="00594A85">
            <w:pPr>
              <w:numPr>
                <w:ilvl w:val="0"/>
                <w:numId w:val="16"/>
              </w:numPr>
              <w:jc w:val="both"/>
              <w:rPr>
                <w:rFonts w:ascii="Tahoma" w:hAnsi="Tahoma" w:cs="Tahoma"/>
                <w:sz w:val="22"/>
                <w:szCs w:val="22"/>
                <w:lang w:val="en-US"/>
              </w:rPr>
            </w:pPr>
            <w:r w:rsidRPr="00594A85">
              <w:rPr>
                <w:rFonts w:ascii="Tahoma" w:hAnsi="Tahoma" w:cs="Tahoma"/>
                <w:b/>
                <w:sz w:val="22"/>
                <w:szCs w:val="22"/>
                <w:lang w:val="en-US"/>
              </w:rPr>
              <w:t>A</w:t>
            </w:r>
            <w:r w:rsidR="00A6275B" w:rsidRPr="00594A85">
              <w:rPr>
                <w:rFonts w:ascii="Tahoma" w:hAnsi="Tahoma" w:cs="Tahoma"/>
                <w:b/>
                <w:sz w:val="22"/>
                <w:szCs w:val="22"/>
                <w:lang w:val="en-US"/>
              </w:rPr>
              <w:t>.</w:t>
            </w:r>
            <w:r w:rsidRPr="00594A85">
              <w:rPr>
                <w:rFonts w:ascii="Tahoma" w:hAnsi="Tahoma" w:cs="Tahoma"/>
                <w:b/>
                <w:sz w:val="22"/>
                <w:szCs w:val="22"/>
                <w:lang w:val="en-US"/>
              </w:rPr>
              <w:t>11</w:t>
            </w:r>
            <w:r w:rsidRPr="00594A85">
              <w:rPr>
                <w:rFonts w:ascii="Tahoma" w:hAnsi="Tahoma" w:cs="Tahoma"/>
                <w:sz w:val="22"/>
                <w:szCs w:val="22"/>
                <w:lang w:val="en-US"/>
              </w:rPr>
              <w:t xml:space="preserve"> Other food products (e.g. savoury </w:t>
            </w:r>
            <w:r w:rsidRPr="00594A85">
              <w:rPr>
                <w:rFonts w:ascii="Tahoma" w:hAnsi="Tahoma" w:cs="Tahoma"/>
                <w:sz w:val="22"/>
                <w:szCs w:val="22"/>
                <w:lang w:val="en-US"/>
              </w:rPr>
              <w:lastRenderedPageBreak/>
              <w:t>biscuits, crisps, vinegar, soya based products, etc)</w:t>
            </w:r>
          </w:p>
          <w:p w14:paraId="09EE7F2E" w14:textId="77777777" w:rsidR="005C19BB" w:rsidRPr="00594A85" w:rsidRDefault="005C19BB" w:rsidP="00594A85">
            <w:pPr>
              <w:jc w:val="both"/>
              <w:rPr>
                <w:rFonts w:ascii="Tahoma" w:hAnsi="Tahoma" w:cs="Tahoma"/>
                <w:sz w:val="22"/>
                <w:szCs w:val="22"/>
                <w:lang w:val="en-US"/>
              </w:rPr>
            </w:pPr>
          </w:p>
        </w:tc>
        <w:tc>
          <w:tcPr>
            <w:tcW w:w="276" w:type="pct"/>
          </w:tcPr>
          <w:p w14:paraId="1D91B412" w14:textId="77777777" w:rsidR="00A6275B" w:rsidRPr="00594A85" w:rsidRDefault="00A6275B" w:rsidP="00594A85">
            <w:pPr>
              <w:ind w:left="720"/>
              <w:jc w:val="both"/>
              <w:rPr>
                <w:rFonts w:ascii="Tahoma" w:hAnsi="Tahoma" w:cs="Tahoma"/>
                <w:sz w:val="22"/>
                <w:szCs w:val="22"/>
                <w:lang w:val="en-US"/>
              </w:rPr>
            </w:pPr>
          </w:p>
        </w:tc>
      </w:tr>
    </w:tbl>
    <w:p w14:paraId="5121A9F3" w14:textId="77777777" w:rsidR="006504CE" w:rsidRPr="00841536" w:rsidRDefault="006504CE" w:rsidP="00841536">
      <w:pPr>
        <w:jc w:val="both"/>
        <w:rPr>
          <w:rFonts w:ascii="Tahoma" w:hAnsi="Tahoma" w:cs="Tahoma"/>
          <w:sz w:val="22"/>
          <w:szCs w:val="22"/>
          <w:lang w:val="en-US"/>
        </w:rPr>
      </w:pPr>
    </w:p>
    <w:p w14:paraId="1381A06D" w14:textId="77777777" w:rsidR="00732AC7" w:rsidRPr="00841536" w:rsidRDefault="00732AC7" w:rsidP="00841536">
      <w:pPr>
        <w:jc w:val="both"/>
        <w:rPr>
          <w:rFonts w:ascii="Tahoma" w:hAnsi="Tahoma" w:cs="Tahom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45"/>
      </w:tblGrid>
      <w:tr w:rsidR="00A6275B" w:rsidRPr="00594A85" w14:paraId="50FAA1BD" w14:textId="77777777" w:rsidTr="00594A85">
        <w:tc>
          <w:tcPr>
            <w:tcW w:w="2500" w:type="pct"/>
          </w:tcPr>
          <w:p w14:paraId="6EF44492" w14:textId="77777777" w:rsidR="00A6275B" w:rsidRPr="00594A85" w:rsidRDefault="000C3088" w:rsidP="00594A85">
            <w:pPr>
              <w:jc w:val="both"/>
              <w:rPr>
                <w:rFonts w:ascii="Tahoma" w:hAnsi="Tahoma" w:cs="Tahoma"/>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CLEANING AND MAINTENANCE</w:t>
            </w:r>
            <w:r w:rsidRPr="00594A85">
              <w:rPr>
                <w:rFonts w:ascii="Tahoma" w:hAnsi="Tahoma" w:cs="Tahoma"/>
                <w:sz w:val="22"/>
                <w:szCs w:val="22"/>
                <w:lang w:val="en-US"/>
              </w:rPr>
              <w:t xml:space="preserve"> </w:t>
            </w:r>
          </w:p>
        </w:tc>
        <w:tc>
          <w:tcPr>
            <w:tcW w:w="2500" w:type="pct"/>
          </w:tcPr>
          <w:p w14:paraId="2BF7801D" w14:textId="77777777" w:rsidR="00A6275B" w:rsidRPr="00594A85" w:rsidRDefault="00806328" w:rsidP="00594A85">
            <w:pPr>
              <w:jc w:val="both"/>
              <w:rPr>
                <w:rFonts w:ascii="Tahoma" w:hAnsi="Tahoma" w:cs="Tahoma"/>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PERSONAL CARE</w:t>
            </w:r>
            <w:r w:rsidRPr="00594A85">
              <w:rPr>
                <w:rFonts w:ascii="Tahoma" w:hAnsi="Tahoma" w:cs="Tahoma"/>
                <w:sz w:val="22"/>
                <w:szCs w:val="22"/>
                <w:lang w:val="en-US"/>
              </w:rPr>
              <w:t xml:space="preserve"> </w:t>
            </w:r>
          </w:p>
        </w:tc>
      </w:tr>
      <w:tr w:rsidR="00A6275B" w:rsidRPr="00594A85" w14:paraId="6F602A75" w14:textId="77777777" w:rsidTr="00594A85">
        <w:tc>
          <w:tcPr>
            <w:tcW w:w="2500" w:type="pct"/>
          </w:tcPr>
          <w:p w14:paraId="3A1BBB42" w14:textId="77777777" w:rsidR="00A6275B" w:rsidRPr="00594A85" w:rsidRDefault="000C308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c>
          <w:tcPr>
            <w:tcW w:w="2500" w:type="pct"/>
          </w:tcPr>
          <w:p w14:paraId="54EBA685" w14:textId="77777777" w:rsidR="00A6275B"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r>
      <w:tr w:rsidR="00A6275B" w:rsidRPr="00594A85" w14:paraId="5295F361" w14:textId="77777777" w:rsidTr="00594A85">
        <w:tc>
          <w:tcPr>
            <w:tcW w:w="2500" w:type="pct"/>
          </w:tcPr>
          <w:p w14:paraId="5749CB28" w14:textId="77777777" w:rsidR="00A6275B" w:rsidRPr="00594A85" w:rsidRDefault="00A6275B" w:rsidP="00594A85">
            <w:pPr>
              <w:numPr>
                <w:ilvl w:val="0"/>
                <w:numId w:val="18"/>
              </w:numPr>
              <w:jc w:val="both"/>
              <w:rPr>
                <w:rFonts w:ascii="Tahoma" w:hAnsi="Tahoma" w:cs="Tahoma"/>
                <w:sz w:val="22"/>
                <w:szCs w:val="22"/>
                <w:lang w:val="en-US"/>
              </w:rPr>
            </w:pPr>
            <w:r w:rsidRPr="00594A85">
              <w:rPr>
                <w:rFonts w:ascii="Tahoma" w:hAnsi="Tahoma" w:cs="Tahoma"/>
                <w:b/>
                <w:sz w:val="22"/>
                <w:szCs w:val="22"/>
                <w:lang w:val="en-US"/>
              </w:rPr>
              <w:t xml:space="preserve">C.1 </w:t>
            </w:r>
            <w:r w:rsidRPr="00594A85">
              <w:rPr>
                <w:rFonts w:ascii="Tahoma" w:hAnsi="Tahoma" w:cs="Tahoma"/>
                <w:sz w:val="22"/>
                <w:szCs w:val="22"/>
                <w:lang w:val="en-US"/>
              </w:rPr>
              <w:t>Cleaning and maintenance products</w:t>
            </w:r>
          </w:p>
          <w:p w14:paraId="450392BA" w14:textId="77777777" w:rsidR="00A6275B" w:rsidRPr="00594A85" w:rsidRDefault="00A6275B" w:rsidP="00594A85">
            <w:pPr>
              <w:numPr>
                <w:ilvl w:val="0"/>
                <w:numId w:val="18"/>
              </w:numPr>
              <w:jc w:val="both"/>
              <w:rPr>
                <w:rFonts w:ascii="Tahoma" w:hAnsi="Tahoma" w:cs="Tahoma"/>
                <w:sz w:val="22"/>
                <w:szCs w:val="22"/>
                <w:lang w:val="en-US"/>
              </w:rPr>
            </w:pPr>
            <w:r w:rsidRPr="00594A85">
              <w:rPr>
                <w:rFonts w:ascii="Tahoma" w:hAnsi="Tahoma" w:cs="Tahoma"/>
                <w:b/>
                <w:sz w:val="22"/>
                <w:szCs w:val="22"/>
                <w:lang w:val="en-US"/>
              </w:rPr>
              <w:t>C.2</w:t>
            </w:r>
            <w:r w:rsidRPr="00594A85">
              <w:rPr>
                <w:rFonts w:ascii="Tahoma" w:hAnsi="Tahoma" w:cs="Tahoma"/>
                <w:sz w:val="22"/>
                <w:szCs w:val="22"/>
                <w:lang w:val="en-US"/>
              </w:rPr>
              <w:t xml:space="preserve"> Accessories for Cleaning and maintenance products (brush, mop, buckets, sponge, etc)</w:t>
            </w:r>
          </w:p>
        </w:tc>
        <w:tc>
          <w:tcPr>
            <w:tcW w:w="2500" w:type="pct"/>
          </w:tcPr>
          <w:p w14:paraId="3520B134" w14:textId="77777777" w:rsidR="00A6275B" w:rsidRPr="00594A85" w:rsidRDefault="00A6275B" w:rsidP="00594A85">
            <w:pPr>
              <w:numPr>
                <w:ilvl w:val="0"/>
                <w:numId w:val="19"/>
              </w:numPr>
              <w:jc w:val="both"/>
              <w:rPr>
                <w:rFonts w:ascii="Tahoma" w:hAnsi="Tahoma" w:cs="Tahoma"/>
                <w:sz w:val="22"/>
                <w:szCs w:val="22"/>
                <w:lang w:val="en-US"/>
              </w:rPr>
            </w:pPr>
            <w:r w:rsidRPr="00594A85">
              <w:rPr>
                <w:rFonts w:ascii="Tahoma" w:hAnsi="Tahoma" w:cs="Tahoma"/>
                <w:b/>
                <w:sz w:val="22"/>
                <w:szCs w:val="22"/>
                <w:lang w:val="en-US"/>
              </w:rPr>
              <w:t>D.1</w:t>
            </w:r>
            <w:r w:rsidR="00C94A10" w:rsidRPr="00594A85">
              <w:rPr>
                <w:rFonts w:ascii="Tahoma" w:hAnsi="Tahoma" w:cs="Tahoma"/>
                <w:sz w:val="22"/>
                <w:szCs w:val="22"/>
                <w:lang w:val="en-US"/>
              </w:rPr>
              <w:t xml:space="preserve"> Hair care products</w:t>
            </w:r>
          </w:p>
          <w:p w14:paraId="423AE43E" w14:textId="77777777" w:rsidR="00A6275B" w:rsidRPr="00594A85" w:rsidRDefault="00A6275B" w:rsidP="00594A85">
            <w:pPr>
              <w:numPr>
                <w:ilvl w:val="0"/>
                <w:numId w:val="19"/>
              </w:numPr>
              <w:jc w:val="both"/>
              <w:rPr>
                <w:rFonts w:ascii="Tahoma" w:hAnsi="Tahoma" w:cs="Tahoma"/>
                <w:sz w:val="22"/>
                <w:szCs w:val="22"/>
                <w:lang w:val="en-US"/>
              </w:rPr>
            </w:pPr>
            <w:r w:rsidRPr="00594A85">
              <w:rPr>
                <w:rFonts w:ascii="Tahoma" w:hAnsi="Tahoma" w:cs="Tahoma"/>
                <w:b/>
                <w:sz w:val="22"/>
                <w:szCs w:val="22"/>
                <w:lang w:val="en-US"/>
              </w:rPr>
              <w:t>D.2</w:t>
            </w:r>
            <w:r w:rsidR="00C94A10" w:rsidRPr="00594A85">
              <w:rPr>
                <w:rFonts w:ascii="Tahoma" w:hAnsi="Tahoma" w:cs="Tahoma"/>
                <w:sz w:val="22"/>
                <w:szCs w:val="22"/>
                <w:lang w:val="en-US"/>
              </w:rPr>
              <w:t xml:space="preserve"> Body and dental care products</w:t>
            </w:r>
          </w:p>
          <w:p w14:paraId="6852FBE2" w14:textId="77777777" w:rsidR="00A6275B" w:rsidRPr="00594A85" w:rsidRDefault="00A6275B" w:rsidP="00594A85">
            <w:pPr>
              <w:numPr>
                <w:ilvl w:val="0"/>
                <w:numId w:val="19"/>
              </w:numPr>
              <w:jc w:val="both"/>
              <w:rPr>
                <w:rFonts w:ascii="Tahoma" w:hAnsi="Tahoma" w:cs="Tahoma"/>
                <w:sz w:val="22"/>
                <w:szCs w:val="22"/>
                <w:lang w:val="en-US"/>
              </w:rPr>
            </w:pPr>
            <w:r w:rsidRPr="00594A85">
              <w:rPr>
                <w:rFonts w:ascii="Tahoma" w:hAnsi="Tahoma" w:cs="Tahoma"/>
                <w:b/>
                <w:sz w:val="22"/>
                <w:szCs w:val="22"/>
                <w:lang w:val="en-US"/>
              </w:rPr>
              <w:t>D.3</w:t>
            </w:r>
            <w:r w:rsidRPr="00594A85">
              <w:rPr>
                <w:rFonts w:ascii="Tahoma" w:hAnsi="Tahoma" w:cs="Tahoma"/>
                <w:sz w:val="22"/>
                <w:szCs w:val="22"/>
                <w:lang w:val="en-US"/>
              </w:rPr>
              <w:t xml:space="preserve"> </w:t>
            </w:r>
            <w:r w:rsidR="00C94A10" w:rsidRPr="00594A85">
              <w:rPr>
                <w:rFonts w:ascii="Tahoma" w:hAnsi="Tahoma" w:cs="Tahoma"/>
                <w:sz w:val="22"/>
                <w:szCs w:val="22"/>
                <w:lang w:val="en-US"/>
              </w:rPr>
              <w:t>Accessories for body, hair and dental care products (e.g. toilet paper, paper tissue, toothbrush, hair brush, etc)</w:t>
            </w:r>
          </w:p>
        </w:tc>
      </w:tr>
    </w:tbl>
    <w:p w14:paraId="5DA6A7C1" w14:textId="77777777" w:rsidR="00C90105" w:rsidRPr="00841536" w:rsidRDefault="00C90105" w:rsidP="00841536">
      <w:pPr>
        <w:jc w:val="both"/>
        <w:rPr>
          <w:rFonts w:ascii="Tahoma" w:hAnsi="Tahoma" w:cs="Tahom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45"/>
      </w:tblGrid>
      <w:tr w:rsidR="00A6275B" w:rsidRPr="00594A85" w14:paraId="178C77B5" w14:textId="77777777" w:rsidTr="00594A85">
        <w:tc>
          <w:tcPr>
            <w:tcW w:w="2500" w:type="pct"/>
          </w:tcPr>
          <w:p w14:paraId="5D7E76F2" w14:textId="77777777" w:rsidR="00A6275B" w:rsidRPr="00594A85" w:rsidRDefault="00806328" w:rsidP="00594A85">
            <w:pPr>
              <w:jc w:val="both"/>
              <w:rPr>
                <w:rFonts w:ascii="Tahoma" w:hAnsi="Tahoma" w:cs="Tahoma"/>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PHARMACEUTICAL PRODUCTS</w:t>
            </w:r>
            <w:r w:rsidRPr="00594A85">
              <w:rPr>
                <w:rFonts w:ascii="Tahoma" w:hAnsi="Tahoma" w:cs="Tahoma"/>
                <w:sz w:val="22"/>
                <w:szCs w:val="22"/>
                <w:lang w:val="en-US"/>
              </w:rPr>
              <w:t xml:space="preserve"> </w:t>
            </w:r>
          </w:p>
        </w:tc>
        <w:tc>
          <w:tcPr>
            <w:tcW w:w="2500" w:type="pct"/>
          </w:tcPr>
          <w:p w14:paraId="57A607F7" w14:textId="77777777" w:rsidR="00A6275B" w:rsidRPr="00594A85" w:rsidRDefault="00806328" w:rsidP="00594A85">
            <w:pPr>
              <w:jc w:val="both"/>
              <w:rPr>
                <w:rFonts w:ascii="Tahoma" w:hAnsi="Tahoma" w:cs="Tahoma"/>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 xml:space="preserve">GARDEN IMPLEMENTS </w:t>
            </w:r>
          </w:p>
        </w:tc>
      </w:tr>
      <w:tr w:rsidR="00A6275B" w:rsidRPr="00594A85" w14:paraId="202A9F6A" w14:textId="77777777" w:rsidTr="00594A85">
        <w:tc>
          <w:tcPr>
            <w:tcW w:w="2500" w:type="pct"/>
          </w:tcPr>
          <w:p w14:paraId="02D92097" w14:textId="77777777" w:rsidR="00A6275B"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c>
          <w:tcPr>
            <w:tcW w:w="2500" w:type="pct"/>
          </w:tcPr>
          <w:p w14:paraId="5EC3FF6B" w14:textId="77777777" w:rsidR="00A6275B"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r>
      <w:tr w:rsidR="00A6275B" w:rsidRPr="00594A85" w14:paraId="769C7018" w14:textId="77777777" w:rsidTr="00594A85">
        <w:tc>
          <w:tcPr>
            <w:tcW w:w="2500" w:type="pct"/>
          </w:tcPr>
          <w:p w14:paraId="1E327370" w14:textId="77777777" w:rsidR="00A6275B" w:rsidRPr="00594A85" w:rsidRDefault="00A6275B" w:rsidP="00594A85">
            <w:pPr>
              <w:numPr>
                <w:ilvl w:val="0"/>
                <w:numId w:val="20"/>
              </w:numPr>
              <w:jc w:val="both"/>
              <w:rPr>
                <w:rFonts w:ascii="Tahoma" w:hAnsi="Tahoma" w:cs="Tahoma"/>
                <w:sz w:val="22"/>
                <w:szCs w:val="22"/>
                <w:lang w:val="en-US"/>
              </w:rPr>
            </w:pPr>
            <w:r w:rsidRPr="00594A85">
              <w:rPr>
                <w:rFonts w:ascii="Tahoma" w:hAnsi="Tahoma" w:cs="Tahoma"/>
                <w:b/>
                <w:sz w:val="22"/>
                <w:szCs w:val="22"/>
                <w:lang w:val="en-US"/>
              </w:rPr>
              <w:t xml:space="preserve">E.1 </w:t>
            </w:r>
            <w:r w:rsidR="006E377F" w:rsidRPr="00594A85">
              <w:rPr>
                <w:rFonts w:ascii="Tahoma" w:hAnsi="Tahoma" w:cs="Tahoma"/>
                <w:sz w:val="22"/>
                <w:szCs w:val="22"/>
                <w:lang w:val="en-US"/>
              </w:rPr>
              <w:t>Medicine (including products for veterinary surgeons, dentists, physiotherapists, etc)</w:t>
            </w:r>
          </w:p>
        </w:tc>
        <w:tc>
          <w:tcPr>
            <w:tcW w:w="2500" w:type="pct"/>
          </w:tcPr>
          <w:p w14:paraId="10833F92" w14:textId="77777777" w:rsidR="00A6275B" w:rsidRPr="00594A85" w:rsidRDefault="006E377F" w:rsidP="00594A85">
            <w:pPr>
              <w:numPr>
                <w:ilvl w:val="0"/>
                <w:numId w:val="20"/>
              </w:numPr>
              <w:jc w:val="both"/>
              <w:rPr>
                <w:rFonts w:ascii="Tahoma" w:hAnsi="Tahoma" w:cs="Tahoma"/>
                <w:sz w:val="22"/>
                <w:szCs w:val="22"/>
                <w:lang w:val="en-US"/>
              </w:rPr>
            </w:pPr>
            <w:r w:rsidRPr="00594A85">
              <w:rPr>
                <w:rFonts w:ascii="Tahoma" w:hAnsi="Tahoma" w:cs="Tahoma"/>
                <w:b/>
                <w:sz w:val="22"/>
                <w:szCs w:val="22"/>
                <w:lang w:val="en-US"/>
              </w:rPr>
              <w:t>F</w:t>
            </w:r>
            <w:r w:rsidR="00A6275B" w:rsidRPr="00594A85">
              <w:rPr>
                <w:rFonts w:ascii="Tahoma" w:hAnsi="Tahoma" w:cs="Tahoma"/>
                <w:b/>
                <w:sz w:val="22"/>
                <w:szCs w:val="22"/>
                <w:lang w:val="en-US"/>
              </w:rPr>
              <w:t>.1</w:t>
            </w:r>
            <w:r w:rsidR="00A6275B" w:rsidRPr="00594A85">
              <w:rPr>
                <w:rFonts w:ascii="Tahoma" w:hAnsi="Tahoma" w:cs="Tahoma"/>
                <w:sz w:val="22"/>
                <w:szCs w:val="22"/>
                <w:lang w:val="en-US"/>
              </w:rPr>
              <w:t xml:space="preserve"> </w:t>
            </w:r>
            <w:r w:rsidRPr="00594A85">
              <w:rPr>
                <w:rFonts w:ascii="Tahoma" w:hAnsi="Tahoma" w:cs="Tahoma"/>
                <w:sz w:val="22"/>
                <w:szCs w:val="22"/>
                <w:lang w:val="en-US"/>
              </w:rPr>
              <w:t>Flowers, plants, seeds, garden products, etc)</w:t>
            </w:r>
          </w:p>
          <w:p w14:paraId="162A7A24" w14:textId="77777777" w:rsidR="00A6275B" w:rsidRPr="00594A85" w:rsidRDefault="006E377F" w:rsidP="00594A85">
            <w:pPr>
              <w:numPr>
                <w:ilvl w:val="0"/>
                <w:numId w:val="20"/>
              </w:numPr>
              <w:rPr>
                <w:rFonts w:ascii="Tahoma" w:hAnsi="Tahoma" w:cs="Tahoma"/>
                <w:sz w:val="22"/>
                <w:szCs w:val="22"/>
                <w:lang w:val="en-US"/>
              </w:rPr>
            </w:pPr>
            <w:r w:rsidRPr="00594A85">
              <w:rPr>
                <w:rFonts w:ascii="Tahoma" w:hAnsi="Tahoma" w:cs="Tahoma"/>
                <w:b/>
                <w:sz w:val="22"/>
                <w:szCs w:val="22"/>
                <w:lang w:val="en-US"/>
              </w:rPr>
              <w:t>F</w:t>
            </w:r>
            <w:r w:rsidR="00A6275B" w:rsidRPr="00594A85">
              <w:rPr>
                <w:rFonts w:ascii="Tahoma" w:hAnsi="Tahoma" w:cs="Tahoma"/>
                <w:b/>
                <w:sz w:val="22"/>
                <w:szCs w:val="22"/>
                <w:lang w:val="en-US"/>
              </w:rPr>
              <w:t>.2</w:t>
            </w:r>
            <w:r w:rsidR="00A6275B" w:rsidRPr="00594A85">
              <w:rPr>
                <w:rFonts w:ascii="Tahoma" w:hAnsi="Tahoma" w:cs="Tahoma"/>
                <w:sz w:val="22"/>
                <w:szCs w:val="22"/>
                <w:lang w:val="en-US"/>
              </w:rPr>
              <w:t xml:space="preserve"> </w:t>
            </w:r>
            <w:r w:rsidRPr="00594A85">
              <w:rPr>
                <w:rFonts w:ascii="Tahoma" w:hAnsi="Tahoma" w:cs="Tahoma"/>
                <w:sz w:val="22"/>
                <w:szCs w:val="22"/>
                <w:lang w:val="en-US"/>
              </w:rPr>
              <w:t>Tools and accessories for gardening (e.g. pots, parasol, barbecue, etc.) and camping</w:t>
            </w:r>
          </w:p>
        </w:tc>
      </w:tr>
    </w:tbl>
    <w:p w14:paraId="6A8551AF" w14:textId="77777777" w:rsidR="00C90105" w:rsidRPr="00841536" w:rsidRDefault="00C90105" w:rsidP="00841536">
      <w:pPr>
        <w:jc w:val="both"/>
        <w:rPr>
          <w:rFonts w:ascii="Tahoma" w:hAnsi="Tahoma" w:cs="Tahom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45"/>
      </w:tblGrid>
      <w:tr w:rsidR="006E377F" w:rsidRPr="00594A85" w14:paraId="3824AFEF" w14:textId="77777777" w:rsidTr="00594A85">
        <w:tc>
          <w:tcPr>
            <w:tcW w:w="2500" w:type="pct"/>
          </w:tcPr>
          <w:p w14:paraId="179BA847" w14:textId="77777777" w:rsidR="006E377F" w:rsidRPr="00594A85" w:rsidRDefault="00806328" w:rsidP="00594A85">
            <w:pPr>
              <w:jc w:val="both"/>
              <w:rPr>
                <w:rFonts w:ascii="Tahoma" w:hAnsi="Tahoma" w:cs="Tahoma"/>
                <w:b/>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w:t>
            </w:r>
            <w:r w:rsidR="002240A1" w:rsidRPr="00594A85">
              <w:rPr>
                <w:rFonts w:ascii="Tahoma" w:hAnsi="Tahoma" w:cs="Tahoma"/>
                <w:sz w:val="22"/>
                <w:szCs w:val="22"/>
                <w:lang w:val="en-US"/>
              </w:rPr>
              <w:t xml:space="preserve"> was</w:t>
            </w:r>
            <w:r w:rsidRPr="00594A85">
              <w:rPr>
                <w:rFonts w:ascii="Tahoma" w:hAnsi="Tahoma" w:cs="Tahoma"/>
                <w:sz w:val="22"/>
                <w:szCs w:val="22"/>
                <w:lang w:val="en-US"/>
              </w:rPr>
              <w:t xml:space="preserve"> </w:t>
            </w:r>
            <w:r w:rsidRPr="00594A85">
              <w:rPr>
                <w:rFonts w:ascii="Tahoma" w:hAnsi="Tahoma" w:cs="Tahoma"/>
                <w:b/>
                <w:sz w:val="22"/>
                <w:szCs w:val="22"/>
                <w:lang w:val="en-US"/>
              </w:rPr>
              <w:t xml:space="preserve">DIY </w:t>
            </w:r>
          </w:p>
        </w:tc>
        <w:tc>
          <w:tcPr>
            <w:tcW w:w="2500" w:type="pct"/>
          </w:tcPr>
          <w:p w14:paraId="49936F61" w14:textId="77777777" w:rsidR="006E377F" w:rsidRPr="00594A85" w:rsidRDefault="00806328" w:rsidP="00594A85">
            <w:pPr>
              <w:jc w:val="both"/>
              <w:rPr>
                <w:rFonts w:ascii="Tahoma" w:hAnsi="Tahoma" w:cs="Tahoma"/>
                <w:b/>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 xml:space="preserve">CLOTHING, SHOES, TEXTILE AND ACCESSORIES </w:t>
            </w:r>
          </w:p>
        </w:tc>
      </w:tr>
      <w:tr w:rsidR="006E377F" w:rsidRPr="00594A85" w14:paraId="112EB971" w14:textId="77777777" w:rsidTr="00594A85">
        <w:tc>
          <w:tcPr>
            <w:tcW w:w="2500" w:type="pct"/>
          </w:tcPr>
          <w:p w14:paraId="727E398A" w14:textId="77777777" w:rsidR="006E377F"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c>
          <w:tcPr>
            <w:tcW w:w="2500" w:type="pct"/>
          </w:tcPr>
          <w:p w14:paraId="6F725B8A" w14:textId="77777777" w:rsidR="006E377F"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r>
      <w:tr w:rsidR="006E377F" w:rsidRPr="00594A85" w14:paraId="0116A086" w14:textId="77777777" w:rsidTr="00594A85">
        <w:tc>
          <w:tcPr>
            <w:tcW w:w="2500" w:type="pct"/>
          </w:tcPr>
          <w:p w14:paraId="488CE4B7" w14:textId="77777777" w:rsidR="006E377F" w:rsidRPr="00594A85" w:rsidRDefault="006E377F" w:rsidP="00594A85">
            <w:pPr>
              <w:numPr>
                <w:ilvl w:val="0"/>
                <w:numId w:val="21"/>
              </w:numPr>
              <w:jc w:val="both"/>
              <w:rPr>
                <w:rFonts w:ascii="Tahoma" w:hAnsi="Tahoma" w:cs="Tahoma"/>
                <w:sz w:val="22"/>
                <w:szCs w:val="22"/>
                <w:lang w:val="en-US"/>
              </w:rPr>
            </w:pPr>
            <w:r w:rsidRPr="00594A85">
              <w:rPr>
                <w:rFonts w:ascii="Tahoma" w:hAnsi="Tahoma" w:cs="Tahoma"/>
                <w:b/>
                <w:sz w:val="22"/>
                <w:szCs w:val="22"/>
                <w:lang w:val="en-US"/>
              </w:rPr>
              <w:t xml:space="preserve">G.1 </w:t>
            </w:r>
            <w:r w:rsidRPr="00594A85">
              <w:rPr>
                <w:rFonts w:ascii="Tahoma" w:hAnsi="Tahoma" w:cs="Tahoma"/>
                <w:sz w:val="22"/>
                <w:szCs w:val="22"/>
                <w:lang w:val="en-US"/>
              </w:rPr>
              <w:t>Tools and general hardware</w:t>
            </w:r>
          </w:p>
          <w:p w14:paraId="602F10F4" w14:textId="77777777" w:rsidR="006E377F" w:rsidRPr="00594A85" w:rsidRDefault="006E377F" w:rsidP="00594A85">
            <w:pPr>
              <w:numPr>
                <w:ilvl w:val="0"/>
                <w:numId w:val="21"/>
              </w:numPr>
              <w:jc w:val="both"/>
              <w:rPr>
                <w:rFonts w:ascii="Tahoma" w:hAnsi="Tahoma" w:cs="Tahoma"/>
                <w:sz w:val="22"/>
                <w:szCs w:val="22"/>
                <w:lang w:val="en-US"/>
              </w:rPr>
            </w:pPr>
            <w:r w:rsidRPr="00594A85">
              <w:rPr>
                <w:rFonts w:ascii="Tahoma" w:hAnsi="Tahoma" w:cs="Tahoma"/>
                <w:b/>
                <w:sz w:val="22"/>
                <w:szCs w:val="22"/>
                <w:lang w:val="en-US"/>
              </w:rPr>
              <w:t xml:space="preserve">G.2 </w:t>
            </w:r>
            <w:r w:rsidRPr="00594A85">
              <w:rPr>
                <w:rFonts w:ascii="Tahoma" w:hAnsi="Tahoma" w:cs="Tahoma"/>
                <w:sz w:val="22"/>
                <w:szCs w:val="22"/>
                <w:lang w:val="en-US"/>
              </w:rPr>
              <w:t>Glues and similar products</w:t>
            </w:r>
          </w:p>
          <w:p w14:paraId="08AA3DA1" w14:textId="77777777" w:rsidR="006E377F" w:rsidRPr="00594A85" w:rsidRDefault="006E377F" w:rsidP="00594A85">
            <w:pPr>
              <w:numPr>
                <w:ilvl w:val="0"/>
                <w:numId w:val="21"/>
              </w:numPr>
              <w:jc w:val="both"/>
              <w:rPr>
                <w:rFonts w:ascii="Tahoma" w:hAnsi="Tahoma" w:cs="Tahoma"/>
                <w:sz w:val="22"/>
                <w:szCs w:val="22"/>
                <w:lang w:val="en-US"/>
              </w:rPr>
            </w:pPr>
            <w:r w:rsidRPr="00594A85">
              <w:rPr>
                <w:rFonts w:ascii="Tahoma" w:hAnsi="Tahoma" w:cs="Tahoma"/>
                <w:b/>
                <w:sz w:val="22"/>
                <w:szCs w:val="22"/>
                <w:lang w:val="en-US"/>
              </w:rPr>
              <w:t xml:space="preserve">G.3 </w:t>
            </w:r>
            <w:r w:rsidRPr="00594A85">
              <w:rPr>
                <w:rFonts w:ascii="Tahoma" w:hAnsi="Tahoma" w:cs="Tahoma"/>
                <w:sz w:val="22"/>
                <w:szCs w:val="22"/>
                <w:lang w:val="en-US"/>
              </w:rPr>
              <w:t>Paints and varnishes</w:t>
            </w:r>
          </w:p>
          <w:p w14:paraId="060B0CED" w14:textId="77777777" w:rsidR="006E377F" w:rsidRPr="00594A85" w:rsidRDefault="006E377F" w:rsidP="00594A85">
            <w:pPr>
              <w:numPr>
                <w:ilvl w:val="0"/>
                <w:numId w:val="21"/>
              </w:numPr>
              <w:jc w:val="both"/>
              <w:rPr>
                <w:rFonts w:ascii="Tahoma" w:hAnsi="Tahoma" w:cs="Tahoma"/>
                <w:sz w:val="22"/>
                <w:szCs w:val="22"/>
                <w:lang w:val="en-US"/>
              </w:rPr>
            </w:pPr>
            <w:r w:rsidRPr="00594A85">
              <w:rPr>
                <w:rFonts w:ascii="Tahoma" w:hAnsi="Tahoma" w:cs="Tahoma"/>
                <w:b/>
                <w:sz w:val="22"/>
                <w:szCs w:val="22"/>
                <w:lang w:val="en-US"/>
              </w:rPr>
              <w:t xml:space="preserve">G.4 </w:t>
            </w:r>
            <w:r w:rsidRPr="00594A85">
              <w:rPr>
                <w:rFonts w:ascii="Tahoma" w:hAnsi="Tahoma" w:cs="Tahoma"/>
                <w:sz w:val="22"/>
                <w:szCs w:val="22"/>
                <w:lang w:val="en-US"/>
              </w:rPr>
              <w:t>Miscellaneous DIY items (e.g. paint brushes, joinery items, cement &lt; 10kg / 10L,..)</w:t>
            </w:r>
          </w:p>
        </w:tc>
        <w:tc>
          <w:tcPr>
            <w:tcW w:w="2500" w:type="pct"/>
          </w:tcPr>
          <w:p w14:paraId="70FBA5DA" w14:textId="77777777" w:rsidR="006E377F" w:rsidRPr="00594A85" w:rsidRDefault="00774DD2" w:rsidP="00594A85">
            <w:pPr>
              <w:numPr>
                <w:ilvl w:val="0"/>
                <w:numId w:val="21"/>
              </w:numPr>
              <w:rPr>
                <w:rFonts w:ascii="Tahoma" w:hAnsi="Tahoma" w:cs="Tahoma"/>
                <w:sz w:val="22"/>
                <w:szCs w:val="22"/>
                <w:lang w:val="en-US"/>
              </w:rPr>
            </w:pPr>
            <w:r w:rsidRPr="00594A85">
              <w:rPr>
                <w:rFonts w:ascii="Tahoma" w:hAnsi="Tahoma" w:cs="Tahoma"/>
                <w:b/>
                <w:sz w:val="22"/>
                <w:szCs w:val="22"/>
                <w:lang w:val="en-US"/>
              </w:rPr>
              <w:t>H</w:t>
            </w:r>
            <w:r w:rsidR="006E377F" w:rsidRPr="00594A85">
              <w:rPr>
                <w:rFonts w:ascii="Tahoma" w:hAnsi="Tahoma" w:cs="Tahoma"/>
                <w:b/>
                <w:sz w:val="22"/>
                <w:szCs w:val="22"/>
                <w:lang w:val="en-US"/>
              </w:rPr>
              <w:t>.1</w:t>
            </w:r>
            <w:r w:rsidR="006E377F" w:rsidRPr="00594A85">
              <w:rPr>
                <w:rFonts w:ascii="Tahoma" w:hAnsi="Tahoma" w:cs="Tahoma"/>
                <w:sz w:val="22"/>
                <w:szCs w:val="22"/>
                <w:lang w:val="en-US"/>
              </w:rPr>
              <w:t xml:space="preserve"> </w:t>
            </w:r>
            <w:r w:rsidRPr="00594A85">
              <w:rPr>
                <w:rFonts w:ascii="Tahoma" w:hAnsi="Tahoma" w:cs="Tahoma"/>
                <w:sz w:val="22"/>
                <w:szCs w:val="22"/>
                <w:lang w:val="en-US"/>
              </w:rPr>
              <w:t xml:space="preserve">Clothing, shoes, textile (e.g. bed, table and kitchen liner, rug, travel bag), leather goods (e.g.  bag, purse, belt, etc.) and accessories (e.g. sewing accessories) </w:t>
            </w:r>
          </w:p>
        </w:tc>
      </w:tr>
    </w:tbl>
    <w:p w14:paraId="5C18DFC3" w14:textId="77777777" w:rsidR="00C90105" w:rsidRPr="00841536" w:rsidRDefault="00C90105" w:rsidP="00841536">
      <w:pPr>
        <w:jc w:val="both"/>
        <w:rPr>
          <w:rFonts w:ascii="Tahoma" w:hAnsi="Tahoma" w:cs="Tahom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45"/>
      </w:tblGrid>
      <w:tr w:rsidR="00774DD2" w:rsidRPr="00594A85" w14:paraId="6155B9E2" w14:textId="77777777" w:rsidTr="00594A85">
        <w:tc>
          <w:tcPr>
            <w:tcW w:w="2500" w:type="pct"/>
          </w:tcPr>
          <w:p w14:paraId="414D26B0" w14:textId="77777777" w:rsidR="00774DD2" w:rsidRPr="00594A85" w:rsidRDefault="00806328" w:rsidP="00594A85">
            <w:pPr>
              <w:jc w:val="both"/>
              <w:rPr>
                <w:rFonts w:ascii="Tahoma" w:hAnsi="Tahoma" w:cs="Tahoma"/>
                <w:b/>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w:t>
            </w:r>
            <w:r w:rsidR="002240A1" w:rsidRPr="00594A85">
              <w:rPr>
                <w:rFonts w:ascii="Tahoma" w:hAnsi="Tahoma" w:cs="Tahoma"/>
                <w:sz w:val="22"/>
                <w:szCs w:val="22"/>
                <w:lang w:val="en-US"/>
              </w:rPr>
              <w:t xml:space="preserve"> was</w:t>
            </w:r>
            <w:r w:rsidRPr="00594A85">
              <w:rPr>
                <w:rFonts w:ascii="Tahoma" w:hAnsi="Tahoma" w:cs="Tahoma"/>
                <w:sz w:val="22"/>
                <w:szCs w:val="22"/>
                <w:lang w:val="en-US"/>
              </w:rPr>
              <w:t xml:space="preserve"> </w:t>
            </w:r>
            <w:r w:rsidRPr="00594A85">
              <w:rPr>
                <w:rFonts w:ascii="Tahoma" w:hAnsi="Tahoma" w:cs="Tahoma"/>
                <w:b/>
                <w:sz w:val="22"/>
                <w:szCs w:val="22"/>
                <w:lang w:val="en-US"/>
              </w:rPr>
              <w:t xml:space="preserve">ELECTRICAL APPLIANCES </w:t>
            </w:r>
          </w:p>
        </w:tc>
        <w:tc>
          <w:tcPr>
            <w:tcW w:w="2500" w:type="pct"/>
          </w:tcPr>
          <w:p w14:paraId="47D213FD" w14:textId="77777777" w:rsidR="00774DD2" w:rsidRPr="00594A85" w:rsidRDefault="00806328" w:rsidP="00594A85">
            <w:pPr>
              <w:jc w:val="both"/>
              <w:rPr>
                <w:rFonts w:ascii="Tahoma" w:hAnsi="Tahoma" w:cs="Tahoma"/>
                <w:b/>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 xml:space="preserve">HOME EQUIPMENT </w:t>
            </w:r>
          </w:p>
        </w:tc>
      </w:tr>
      <w:tr w:rsidR="00774DD2" w:rsidRPr="00594A85" w14:paraId="00B6DA50" w14:textId="77777777" w:rsidTr="00594A85">
        <w:tc>
          <w:tcPr>
            <w:tcW w:w="2500" w:type="pct"/>
          </w:tcPr>
          <w:p w14:paraId="30C8FF4D" w14:textId="77777777" w:rsidR="00774DD2"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c>
          <w:tcPr>
            <w:tcW w:w="2500" w:type="pct"/>
          </w:tcPr>
          <w:p w14:paraId="29F6EB8A" w14:textId="77777777" w:rsidR="00774DD2"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r>
      <w:tr w:rsidR="00774DD2" w:rsidRPr="00594A85" w14:paraId="70F1EBD1" w14:textId="77777777" w:rsidTr="00594A85">
        <w:tc>
          <w:tcPr>
            <w:tcW w:w="2500" w:type="pct"/>
          </w:tcPr>
          <w:p w14:paraId="01E1E5FD" w14:textId="77777777" w:rsidR="00774DD2" w:rsidRPr="00594A85" w:rsidRDefault="00774DD2" w:rsidP="00594A85">
            <w:pPr>
              <w:numPr>
                <w:ilvl w:val="0"/>
                <w:numId w:val="22"/>
              </w:numPr>
              <w:rPr>
                <w:rFonts w:ascii="Tahoma" w:hAnsi="Tahoma" w:cs="Tahoma"/>
                <w:sz w:val="22"/>
                <w:szCs w:val="22"/>
                <w:lang w:val="en-US"/>
              </w:rPr>
            </w:pPr>
            <w:r w:rsidRPr="00594A85">
              <w:rPr>
                <w:rFonts w:ascii="Tahoma" w:hAnsi="Tahoma" w:cs="Tahoma"/>
                <w:b/>
                <w:sz w:val="22"/>
                <w:szCs w:val="22"/>
                <w:lang w:val="en-US"/>
              </w:rPr>
              <w:t xml:space="preserve">I.1 </w:t>
            </w:r>
            <w:r w:rsidRPr="00594A85">
              <w:rPr>
                <w:rFonts w:ascii="Tahoma" w:hAnsi="Tahoma" w:cs="Tahoma"/>
                <w:sz w:val="22"/>
                <w:szCs w:val="22"/>
                <w:lang w:val="en-US"/>
              </w:rPr>
              <w:t>Large electrical appliances (e.g. television, hi-fi systems, video, fridge, washing machine, dryer …)</w:t>
            </w:r>
          </w:p>
          <w:p w14:paraId="5240D3DB" w14:textId="77777777" w:rsidR="00774DD2" w:rsidRPr="00594A85" w:rsidRDefault="00774DD2" w:rsidP="00594A85">
            <w:pPr>
              <w:numPr>
                <w:ilvl w:val="0"/>
                <w:numId w:val="22"/>
              </w:numPr>
              <w:rPr>
                <w:rFonts w:ascii="Tahoma" w:hAnsi="Tahoma" w:cs="Tahoma"/>
                <w:sz w:val="22"/>
                <w:szCs w:val="22"/>
                <w:lang w:val="en-US"/>
              </w:rPr>
            </w:pPr>
            <w:r w:rsidRPr="00594A85">
              <w:rPr>
                <w:rFonts w:ascii="Tahoma" w:hAnsi="Tahoma" w:cs="Tahoma"/>
                <w:b/>
                <w:sz w:val="22"/>
                <w:szCs w:val="22"/>
                <w:lang w:val="en-US"/>
              </w:rPr>
              <w:t xml:space="preserve">L.2 </w:t>
            </w:r>
            <w:r w:rsidRPr="00594A85">
              <w:rPr>
                <w:rFonts w:ascii="Tahoma" w:hAnsi="Tahoma" w:cs="Tahoma"/>
                <w:sz w:val="22"/>
                <w:szCs w:val="22"/>
                <w:lang w:val="en-US"/>
              </w:rPr>
              <w:t>Small electrical appliances (e.g. radio, telephone, pocket calculator, pocket agenda, game console</w:t>
            </w:r>
            <w:r w:rsidRPr="00594A85">
              <w:rPr>
                <w:rFonts w:ascii="Tahoma" w:hAnsi="Tahoma" w:cs="Tahoma"/>
                <w:b/>
                <w:sz w:val="22"/>
                <w:szCs w:val="22"/>
                <w:lang w:val="en-US"/>
              </w:rPr>
              <w:t xml:space="preserve">, </w:t>
            </w:r>
            <w:r w:rsidRPr="00594A85">
              <w:rPr>
                <w:rFonts w:ascii="Tahoma" w:hAnsi="Tahoma" w:cs="Tahoma"/>
                <w:sz w:val="22"/>
                <w:szCs w:val="22"/>
                <w:lang w:val="en-US"/>
              </w:rPr>
              <w:t>camera, coffee machine, blender…)</w:t>
            </w:r>
          </w:p>
          <w:p w14:paraId="1C0C5FB3" w14:textId="77777777" w:rsidR="00774DD2" w:rsidRPr="00594A85" w:rsidRDefault="00774DD2" w:rsidP="00594A85">
            <w:pPr>
              <w:numPr>
                <w:ilvl w:val="0"/>
                <w:numId w:val="22"/>
              </w:numPr>
              <w:rPr>
                <w:rFonts w:ascii="Tahoma" w:hAnsi="Tahoma" w:cs="Tahoma"/>
                <w:sz w:val="22"/>
                <w:szCs w:val="22"/>
                <w:lang w:val="en-US"/>
              </w:rPr>
            </w:pPr>
            <w:r w:rsidRPr="00594A85">
              <w:rPr>
                <w:rFonts w:ascii="Tahoma" w:hAnsi="Tahoma" w:cs="Tahoma"/>
                <w:b/>
                <w:sz w:val="22"/>
                <w:szCs w:val="22"/>
                <w:lang w:val="en-US"/>
              </w:rPr>
              <w:t xml:space="preserve">L.3 </w:t>
            </w:r>
            <w:r w:rsidRPr="00594A85">
              <w:rPr>
                <w:rFonts w:ascii="Tahoma" w:hAnsi="Tahoma" w:cs="Tahoma"/>
                <w:sz w:val="22"/>
                <w:szCs w:val="22"/>
                <w:lang w:val="en-US"/>
              </w:rPr>
              <w:t>Accessories for electrical appliances and similar products (including light bulbs, batteries, film for cameras, CDs, extension leads, etc)</w:t>
            </w:r>
          </w:p>
        </w:tc>
        <w:tc>
          <w:tcPr>
            <w:tcW w:w="2500" w:type="pct"/>
          </w:tcPr>
          <w:p w14:paraId="21C006CF" w14:textId="77777777" w:rsidR="00774DD2" w:rsidRPr="00594A85" w:rsidRDefault="00774DD2" w:rsidP="00594A85">
            <w:pPr>
              <w:numPr>
                <w:ilvl w:val="0"/>
                <w:numId w:val="22"/>
              </w:numPr>
              <w:rPr>
                <w:rFonts w:ascii="Tahoma" w:hAnsi="Tahoma" w:cs="Tahoma"/>
                <w:sz w:val="22"/>
                <w:szCs w:val="22"/>
                <w:lang w:val="en-US"/>
              </w:rPr>
            </w:pPr>
            <w:r w:rsidRPr="00594A85">
              <w:rPr>
                <w:rFonts w:ascii="Tahoma" w:hAnsi="Tahoma" w:cs="Tahoma"/>
                <w:b/>
                <w:sz w:val="22"/>
                <w:szCs w:val="22"/>
                <w:lang w:val="en-US"/>
              </w:rPr>
              <w:t>J.1</w:t>
            </w:r>
            <w:r w:rsidRPr="00594A85">
              <w:rPr>
                <w:rFonts w:ascii="Tahoma" w:hAnsi="Tahoma" w:cs="Tahoma"/>
                <w:sz w:val="22"/>
                <w:szCs w:val="22"/>
                <w:lang w:val="en-US"/>
              </w:rPr>
              <w:t xml:space="preserve"> Kitchen implements, tableware, </w:t>
            </w:r>
            <w:r w:rsidR="00C90105" w:rsidRPr="00594A85">
              <w:rPr>
                <w:rFonts w:ascii="Tahoma" w:hAnsi="Tahoma" w:cs="Tahoma"/>
                <w:sz w:val="22"/>
                <w:szCs w:val="22"/>
                <w:lang w:val="en-US"/>
              </w:rPr>
              <w:t>home decoration articles (e.g. cutlery, table accessories, vases, serviettes, decoration articles)</w:t>
            </w:r>
          </w:p>
          <w:p w14:paraId="5ED1F030" w14:textId="77777777" w:rsidR="00774DD2" w:rsidRPr="00594A85" w:rsidRDefault="00774DD2" w:rsidP="00594A85">
            <w:pPr>
              <w:numPr>
                <w:ilvl w:val="0"/>
                <w:numId w:val="22"/>
              </w:numPr>
              <w:jc w:val="both"/>
              <w:rPr>
                <w:rFonts w:ascii="Tahoma" w:hAnsi="Tahoma" w:cs="Tahoma"/>
                <w:sz w:val="22"/>
                <w:szCs w:val="22"/>
                <w:lang w:val="en-US"/>
              </w:rPr>
            </w:pPr>
            <w:r w:rsidRPr="00594A85">
              <w:rPr>
                <w:rFonts w:ascii="Tahoma" w:hAnsi="Tahoma" w:cs="Tahoma"/>
                <w:b/>
                <w:sz w:val="22"/>
                <w:szCs w:val="22"/>
                <w:lang w:val="en-US"/>
              </w:rPr>
              <w:t>J.2</w:t>
            </w:r>
            <w:r w:rsidRPr="00594A85">
              <w:rPr>
                <w:rFonts w:ascii="Tahoma" w:hAnsi="Tahoma" w:cs="Tahoma"/>
                <w:sz w:val="22"/>
                <w:szCs w:val="22"/>
                <w:lang w:val="en-US"/>
              </w:rPr>
              <w:t xml:space="preserve"> </w:t>
            </w:r>
            <w:r w:rsidR="00C90105" w:rsidRPr="00594A85">
              <w:rPr>
                <w:rFonts w:ascii="Tahoma" w:hAnsi="Tahoma" w:cs="Tahoma"/>
                <w:sz w:val="22"/>
                <w:szCs w:val="22"/>
                <w:lang w:val="en-US"/>
              </w:rPr>
              <w:t>Indoor and outdoor furniture and accessories (e.g. slatted bed base, mattress)</w:t>
            </w:r>
          </w:p>
          <w:p w14:paraId="36F85C19" w14:textId="77777777" w:rsidR="00C90105" w:rsidRPr="00594A85" w:rsidRDefault="00C90105" w:rsidP="00594A85">
            <w:pPr>
              <w:numPr>
                <w:ilvl w:val="0"/>
                <w:numId w:val="22"/>
              </w:numPr>
              <w:rPr>
                <w:rFonts w:ascii="Tahoma" w:hAnsi="Tahoma" w:cs="Tahoma"/>
                <w:sz w:val="22"/>
                <w:szCs w:val="22"/>
                <w:lang w:val="en-US"/>
              </w:rPr>
            </w:pPr>
            <w:r w:rsidRPr="00594A85">
              <w:rPr>
                <w:rFonts w:ascii="Tahoma" w:hAnsi="Tahoma" w:cs="Tahoma"/>
                <w:b/>
                <w:sz w:val="22"/>
                <w:szCs w:val="22"/>
                <w:lang w:val="en-US"/>
              </w:rPr>
              <w:t xml:space="preserve">J.3 </w:t>
            </w:r>
            <w:r w:rsidRPr="00594A85">
              <w:rPr>
                <w:rFonts w:ascii="Tahoma" w:hAnsi="Tahoma" w:cs="Tahoma"/>
                <w:sz w:val="22"/>
                <w:szCs w:val="22"/>
                <w:lang w:val="en-US"/>
              </w:rPr>
              <w:t>Light fittings (including torches)</w:t>
            </w:r>
            <w:r w:rsidRPr="00594A85">
              <w:rPr>
                <w:rFonts w:ascii="Tahoma" w:hAnsi="Tahoma" w:cs="Tahoma"/>
                <w:b/>
                <w:sz w:val="22"/>
                <w:szCs w:val="22"/>
                <w:lang w:val="en-US"/>
              </w:rPr>
              <w:t xml:space="preserve"> </w:t>
            </w:r>
          </w:p>
        </w:tc>
      </w:tr>
    </w:tbl>
    <w:p w14:paraId="0BF0AEBC" w14:textId="77777777" w:rsidR="002B0371" w:rsidRPr="00841536" w:rsidRDefault="002B0371" w:rsidP="00841536">
      <w:pPr>
        <w:jc w:val="both"/>
        <w:rPr>
          <w:rFonts w:ascii="Tahoma" w:hAnsi="Tahoma" w:cs="Tahom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45"/>
      </w:tblGrid>
      <w:tr w:rsidR="00C90105" w:rsidRPr="00594A85" w14:paraId="2B31DCA6" w14:textId="77777777" w:rsidTr="00594A85">
        <w:tc>
          <w:tcPr>
            <w:tcW w:w="2500" w:type="pct"/>
          </w:tcPr>
          <w:p w14:paraId="2B6C14E0" w14:textId="77777777" w:rsidR="00C90105" w:rsidRPr="00594A85" w:rsidRDefault="00806328" w:rsidP="00594A85">
            <w:pPr>
              <w:jc w:val="both"/>
              <w:rPr>
                <w:rFonts w:ascii="Tahoma" w:hAnsi="Tahoma" w:cs="Tahoma"/>
                <w:b/>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w:t>
            </w:r>
            <w:r w:rsidR="002240A1" w:rsidRPr="00594A85">
              <w:rPr>
                <w:rFonts w:ascii="Tahoma" w:hAnsi="Tahoma" w:cs="Tahoma"/>
                <w:sz w:val="22"/>
                <w:szCs w:val="22"/>
                <w:lang w:val="en-US"/>
              </w:rPr>
              <w:t xml:space="preserve"> was</w:t>
            </w:r>
            <w:r w:rsidRPr="00594A85">
              <w:rPr>
                <w:rFonts w:ascii="Tahoma" w:hAnsi="Tahoma" w:cs="Tahoma"/>
                <w:sz w:val="22"/>
                <w:szCs w:val="22"/>
                <w:lang w:val="en-US"/>
              </w:rPr>
              <w:t xml:space="preserve"> </w:t>
            </w:r>
            <w:r w:rsidRPr="00594A85">
              <w:rPr>
                <w:rFonts w:ascii="Tahoma" w:hAnsi="Tahoma" w:cs="Tahoma"/>
                <w:b/>
                <w:sz w:val="22"/>
                <w:szCs w:val="22"/>
                <w:lang w:val="en-US"/>
              </w:rPr>
              <w:t xml:space="preserve">ANIMALS </w:t>
            </w:r>
          </w:p>
        </w:tc>
        <w:tc>
          <w:tcPr>
            <w:tcW w:w="2500" w:type="pct"/>
          </w:tcPr>
          <w:p w14:paraId="6C69A027" w14:textId="77777777" w:rsidR="00C90105" w:rsidRPr="00594A85" w:rsidRDefault="00806328" w:rsidP="00594A85">
            <w:pPr>
              <w:jc w:val="both"/>
              <w:rPr>
                <w:rFonts w:ascii="Tahoma" w:hAnsi="Tahoma" w:cs="Tahoma"/>
                <w:b/>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 xml:space="preserve">MISCELLANEOUS </w:t>
            </w:r>
          </w:p>
        </w:tc>
      </w:tr>
      <w:tr w:rsidR="00C90105" w:rsidRPr="00594A85" w14:paraId="0C78CC54" w14:textId="77777777" w:rsidTr="00594A85">
        <w:tc>
          <w:tcPr>
            <w:tcW w:w="2500" w:type="pct"/>
          </w:tcPr>
          <w:p w14:paraId="32EA961C" w14:textId="77777777" w:rsidR="00C90105"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c>
          <w:tcPr>
            <w:tcW w:w="2500" w:type="pct"/>
          </w:tcPr>
          <w:p w14:paraId="6C8D86C9" w14:textId="77777777" w:rsidR="00C90105" w:rsidRPr="00594A85" w:rsidRDefault="00806328" w:rsidP="00841536">
            <w:pPr>
              <w:rPr>
                <w:rFonts w:ascii="Tahoma" w:hAnsi="Tahoma" w:cs="Tahoma"/>
                <w:sz w:val="22"/>
                <w:szCs w:val="22"/>
                <w:lang w:val="en-US"/>
              </w:rPr>
            </w:pPr>
            <w:r w:rsidRPr="00594A85">
              <w:rPr>
                <w:rFonts w:ascii="Tahoma" w:hAnsi="Tahoma" w:cs="Tahoma"/>
                <w:b/>
                <w:sz w:val="22"/>
                <w:szCs w:val="22"/>
                <w:lang w:val="en-US"/>
              </w:rPr>
              <w:t xml:space="preserve">COLUMN D </w:t>
            </w:r>
            <w:r w:rsidRPr="00594A85">
              <w:rPr>
                <w:rFonts w:ascii="Tahoma" w:hAnsi="Tahoma" w:cs="Tahoma"/>
                <w:sz w:val="22"/>
                <w:szCs w:val="22"/>
                <w:lang w:val="en-US"/>
              </w:rPr>
              <w:t>options will be</w:t>
            </w:r>
          </w:p>
        </w:tc>
      </w:tr>
      <w:tr w:rsidR="00C90105" w:rsidRPr="00594A85" w14:paraId="59ED039B" w14:textId="77777777" w:rsidTr="00594A85">
        <w:tc>
          <w:tcPr>
            <w:tcW w:w="2500" w:type="pct"/>
          </w:tcPr>
          <w:p w14:paraId="11435702" w14:textId="77777777" w:rsidR="00C90105" w:rsidRPr="00594A85" w:rsidRDefault="00C90105"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 xml:space="preserve">K.1 </w:t>
            </w:r>
            <w:r w:rsidRPr="00594A85">
              <w:rPr>
                <w:rFonts w:ascii="Tahoma" w:hAnsi="Tahoma" w:cs="Tahoma"/>
                <w:sz w:val="22"/>
                <w:szCs w:val="22"/>
                <w:lang w:val="en-US"/>
              </w:rPr>
              <w:t>Feed, care products and accessories for animals (e.g. toys, cat litter)</w:t>
            </w:r>
          </w:p>
        </w:tc>
        <w:tc>
          <w:tcPr>
            <w:tcW w:w="2500" w:type="pct"/>
          </w:tcPr>
          <w:p w14:paraId="5F6DACCF" w14:textId="77777777" w:rsidR="00C90105" w:rsidRPr="00594A85" w:rsidRDefault="00C90105"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Z.1</w:t>
            </w:r>
            <w:r w:rsidRPr="00594A85">
              <w:rPr>
                <w:rFonts w:ascii="Tahoma" w:hAnsi="Tahoma" w:cs="Tahoma"/>
                <w:sz w:val="22"/>
                <w:szCs w:val="22"/>
                <w:lang w:val="en-US"/>
              </w:rPr>
              <w:t xml:space="preserve"> Matches, lighters</w:t>
            </w:r>
          </w:p>
          <w:p w14:paraId="0D8B6D2D" w14:textId="77777777" w:rsidR="00C90105" w:rsidRPr="00594A85" w:rsidRDefault="00C90105"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 xml:space="preserve">Z.2 </w:t>
            </w:r>
            <w:r w:rsidR="007433D3" w:rsidRPr="00594A85">
              <w:rPr>
                <w:rFonts w:ascii="Tahoma" w:hAnsi="Tahoma" w:cs="Tahoma"/>
                <w:sz w:val="22"/>
                <w:szCs w:val="22"/>
                <w:lang w:val="en-US"/>
              </w:rPr>
              <w:t>Jewellery, watches</w:t>
            </w:r>
          </w:p>
          <w:p w14:paraId="38E80102" w14:textId="77777777" w:rsidR="007433D3" w:rsidRPr="00594A85" w:rsidRDefault="007433D3"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Z.3</w:t>
            </w:r>
            <w:r w:rsidRPr="00594A85">
              <w:rPr>
                <w:rFonts w:ascii="Tahoma" w:hAnsi="Tahoma" w:cs="Tahoma"/>
                <w:sz w:val="22"/>
                <w:szCs w:val="22"/>
                <w:lang w:val="en-US"/>
              </w:rPr>
              <w:t xml:space="preserve"> Newspapers, magazine and books</w:t>
            </w:r>
          </w:p>
          <w:p w14:paraId="377B8344" w14:textId="77777777" w:rsidR="007433D3" w:rsidRPr="00594A85" w:rsidRDefault="007433D3" w:rsidP="00594A85">
            <w:pPr>
              <w:numPr>
                <w:ilvl w:val="0"/>
                <w:numId w:val="23"/>
              </w:numPr>
              <w:rPr>
                <w:rFonts w:ascii="Tahoma" w:hAnsi="Tahoma" w:cs="Tahoma"/>
                <w:sz w:val="22"/>
                <w:szCs w:val="22"/>
                <w:lang w:val="en-US"/>
              </w:rPr>
            </w:pPr>
            <w:r w:rsidRPr="00594A85">
              <w:rPr>
                <w:rFonts w:ascii="Tahoma" w:hAnsi="Tahoma" w:cs="Tahoma"/>
                <w:b/>
                <w:sz w:val="22"/>
                <w:szCs w:val="22"/>
                <w:lang w:val="en-US"/>
              </w:rPr>
              <w:t xml:space="preserve">Z.4 </w:t>
            </w:r>
            <w:r w:rsidRPr="00594A85">
              <w:rPr>
                <w:rFonts w:ascii="Tahoma" w:hAnsi="Tahoma" w:cs="Tahoma"/>
                <w:sz w:val="22"/>
                <w:szCs w:val="22"/>
                <w:lang w:val="en-US"/>
              </w:rPr>
              <w:t>Commercial gifts and promotion articles</w:t>
            </w:r>
          </w:p>
          <w:p w14:paraId="1867A3DE" w14:textId="77777777" w:rsidR="007433D3" w:rsidRPr="00594A85" w:rsidRDefault="007433D3"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lastRenderedPageBreak/>
              <w:t xml:space="preserve">Z.5 </w:t>
            </w:r>
            <w:r w:rsidRPr="00594A85">
              <w:rPr>
                <w:rFonts w:ascii="Tahoma" w:hAnsi="Tahoma" w:cs="Tahoma"/>
                <w:sz w:val="22"/>
                <w:szCs w:val="22"/>
                <w:lang w:val="en-US"/>
              </w:rPr>
              <w:t>Tobacco (e.g. cigarettes, cigars, cigarillos, loose tobacco, pipe)</w:t>
            </w:r>
          </w:p>
          <w:p w14:paraId="5B063F28" w14:textId="77777777" w:rsidR="007433D3" w:rsidRPr="00594A85" w:rsidRDefault="007433D3"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 xml:space="preserve">Z.6 </w:t>
            </w:r>
            <w:r w:rsidRPr="00594A85">
              <w:rPr>
                <w:rFonts w:ascii="Tahoma" w:hAnsi="Tahoma" w:cs="Tahoma"/>
                <w:sz w:val="22"/>
                <w:szCs w:val="22"/>
                <w:lang w:val="en-US"/>
              </w:rPr>
              <w:t>Toys (e.g. electronic games) and musical instruments</w:t>
            </w:r>
          </w:p>
          <w:p w14:paraId="19B1D4A0" w14:textId="77777777" w:rsidR="007433D3" w:rsidRPr="00594A85" w:rsidRDefault="007433D3"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 xml:space="preserve">Z.7 </w:t>
            </w:r>
            <w:r w:rsidRPr="00594A85">
              <w:rPr>
                <w:rFonts w:ascii="Tahoma" w:hAnsi="Tahoma" w:cs="Tahoma"/>
                <w:sz w:val="22"/>
                <w:szCs w:val="22"/>
                <w:lang w:val="en-US"/>
              </w:rPr>
              <w:t>Sports articles, bike and moped accessories (excluding clothing)</w:t>
            </w:r>
          </w:p>
          <w:p w14:paraId="5636B19A" w14:textId="77777777" w:rsidR="007433D3" w:rsidRPr="00594A85" w:rsidRDefault="007433D3"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 xml:space="preserve">Z.8 </w:t>
            </w:r>
            <w:r w:rsidRPr="00594A85">
              <w:rPr>
                <w:rFonts w:ascii="Tahoma" w:hAnsi="Tahoma" w:cs="Tahoma"/>
                <w:sz w:val="22"/>
                <w:szCs w:val="22"/>
                <w:lang w:val="en-US"/>
              </w:rPr>
              <w:t xml:space="preserve">Drawing writing and DIY implements </w:t>
            </w:r>
          </w:p>
          <w:p w14:paraId="0B48329F" w14:textId="77777777" w:rsidR="007433D3" w:rsidRPr="00594A85" w:rsidRDefault="007433D3"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 xml:space="preserve">Z.9 </w:t>
            </w:r>
            <w:r w:rsidRPr="00594A85">
              <w:rPr>
                <w:rFonts w:ascii="Tahoma" w:hAnsi="Tahoma" w:cs="Tahoma"/>
                <w:sz w:val="22"/>
                <w:szCs w:val="22"/>
                <w:lang w:val="en-US"/>
              </w:rPr>
              <w:t>Dispatch packaging (e.g. for mail orders selling)</w:t>
            </w:r>
            <w:r w:rsidRPr="00594A85">
              <w:rPr>
                <w:rFonts w:ascii="Tahoma" w:hAnsi="Tahoma" w:cs="Tahoma"/>
                <w:b/>
                <w:sz w:val="22"/>
                <w:szCs w:val="22"/>
                <w:lang w:val="en-US"/>
              </w:rPr>
              <w:t xml:space="preserve"> </w:t>
            </w:r>
          </w:p>
          <w:p w14:paraId="6BCAB0C9" w14:textId="77777777" w:rsidR="00EB2398" w:rsidRPr="00594A85" w:rsidRDefault="00EB2398" w:rsidP="00594A85">
            <w:pPr>
              <w:numPr>
                <w:ilvl w:val="0"/>
                <w:numId w:val="23"/>
              </w:numPr>
              <w:jc w:val="both"/>
              <w:rPr>
                <w:rFonts w:ascii="Tahoma" w:hAnsi="Tahoma" w:cs="Tahoma"/>
                <w:sz w:val="22"/>
                <w:szCs w:val="22"/>
                <w:lang w:val="en-US"/>
              </w:rPr>
            </w:pPr>
            <w:r w:rsidRPr="00594A85">
              <w:rPr>
                <w:rFonts w:ascii="Tahoma" w:hAnsi="Tahoma" w:cs="Tahoma"/>
                <w:b/>
                <w:sz w:val="22"/>
                <w:szCs w:val="22"/>
                <w:lang w:val="en-US"/>
              </w:rPr>
              <w:t xml:space="preserve">Z.10 </w:t>
            </w:r>
            <w:r w:rsidRPr="00594A85">
              <w:rPr>
                <w:rFonts w:ascii="Tahoma" w:hAnsi="Tahoma" w:cs="Tahoma"/>
                <w:sz w:val="22"/>
                <w:szCs w:val="22"/>
                <w:lang w:val="en-US"/>
              </w:rPr>
              <w:t>Other</w:t>
            </w:r>
          </w:p>
        </w:tc>
      </w:tr>
    </w:tbl>
    <w:p w14:paraId="74B0436C" w14:textId="77777777" w:rsidR="006504CE" w:rsidRPr="00841536" w:rsidRDefault="006504CE" w:rsidP="00841536">
      <w:pPr>
        <w:jc w:val="both"/>
        <w:rPr>
          <w:rFonts w:ascii="Tahoma" w:hAnsi="Tahoma" w:cs="Tahoma"/>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45"/>
      </w:tblGrid>
      <w:tr w:rsidR="00C90105" w:rsidRPr="00594A85" w14:paraId="444104C8" w14:textId="77777777" w:rsidTr="00594A85">
        <w:tc>
          <w:tcPr>
            <w:tcW w:w="2500" w:type="pct"/>
          </w:tcPr>
          <w:p w14:paraId="29177894" w14:textId="77777777" w:rsidR="00C90105" w:rsidRPr="00594A85" w:rsidRDefault="00806328" w:rsidP="00594A85">
            <w:pPr>
              <w:jc w:val="both"/>
              <w:rPr>
                <w:rFonts w:ascii="Tahoma" w:hAnsi="Tahoma" w:cs="Tahoma"/>
                <w:b/>
                <w:sz w:val="22"/>
                <w:szCs w:val="22"/>
                <w:lang w:val="en-US"/>
              </w:rPr>
            </w:pPr>
            <w:r w:rsidRPr="00594A85">
              <w:rPr>
                <w:rFonts w:ascii="Tahoma" w:hAnsi="Tahoma" w:cs="Tahoma"/>
                <w:sz w:val="22"/>
                <w:szCs w:val="22"/>
                <w:lang w:val="en-US"/>
              </w:rPr>
              <w:t xml:space="preserve">If in </w:t>
            </w:r>
            <w:r w:rsidRPr="00594A85">
              <w:rPr>
                <w:rFonts w:ascii="Tahoma" w:hAnsi="Tahoma" w:cs="Tahoma"/>
                <w:b/>
                <w:sz w:val="22"/>
                <w:szCs w:val="22"/>
                <w:lang w:val="en-US"/>
              </w:rPr>
              <w:t>COLUMN C</w:t>
            </w:r>
            <w:r w:rsidRPr="00594A85">
              <w:rPr>
                <w:rFonts w:ascii="Tahoma" w:hAnsi="Tahoma" w:cs="Tahoma"/>
                <w:sz w:val="22"/>
                <w:szCs w:val="22"/>
                <w:lang w:val="en-US"/>
              </w:rPr>
              <w:t xml:space="preserve"> selection </w:t>
            </w:r>
            <w:r w:rsidR="002240A1" w:rsidRPr="00594A85">
              <w:rPr>
                <w:rFonts w:ascii="Tahoma" w:hAnsi="Tahoma" w:cs="Tahoma"/>
                <w:sz w:val="22"/>
                <w:szCs w:val="22"/>
                <w:lang w:val="en-US"/>
              </w:rPr>
              <w:t xml:space="preserve">was </w:t>
            </w:r>
            <w:r w:rsidRPr="00594A85">
              <w:rPr>
                <w:rFonts w:ascii="Tahoma" w:hAnsi="Tahoma" w:cs="Tahoma"/>
                <w:b/>
                <w:sz w:val="22"/>
                <w:szCs w:val="22"/>
                <w:lang w:val="en-US"/>
              </w:rPr>
              <w:t xml:space="preserve">SERVICE PACKAGING </w:t>
            </w:r>
          </w:p>
        </w:tc>
        <w:tc>
          <w:tcPr>
            <w:tcW w:w="2500" w:type="pct"/>
          </w:tcPr>
          <w:p w14:paraId="04798070" w14:textId="77777777" w:rsidR="00C90105" w:rsidRPr="00594A85" w:rsidRDefault="00C90105" w:rsidP="00594A85">
            <w:pPr>
              <w:jc w:val="both"/>
              <w:rPr>
                <w:rFonts w:ascii="Tahoma" w:hAnsi="Tahoma" w:cs="Tahoma"/>
                <w:sz w:val="22"/>
                <w:szCs w:val="22"/>
                <w:lang w:val="en-US"/>
              </w:rPr>
            </w:pPr>
          </w:p>
        </w:tc>
      </w:tr>
      <w:tr w:rsidR="00C90105" w:rsidRPr="00594A85" w14:paraId="3A58FFBD" w14:textId="77777777" w:rsidTr="00594A85">
        <w:tc>
          <w:tcPr>
            <w:tcW w:w="2500" w:type="pct"/>
          </w:tcPr>
          <w:p w14:paraId="0D613A10" w14:textId="77777777" w:rsidR="00C90105" w:rsidRPr="00594A85" w:rsidRDefault="00806328" w:rsidP="00841536">
            <w:pPr>
              <w:rPr>
                <w:rFonts w:ascii="Tahoma" w:hAnsi="Tahoma" w:cs="Tahoma"/>
                <w:sz w:val="22"/>
                <w:szCs w:val="22"/>
                <w:lang w:val="en-US"/>
              </w:rPr>
            </w:pPr>
            <w:r w:rsidRPr="00594A85">
              <w:rPr>
                <w:rFonts w:ascii="Tahoma" w:hAnsi="Tahoma" w:cs="Tahoma"/>
                <w:b/>
                <w:sz w:val="22"/>
                <w:szCs w:val="22"/>
                <w:lang w:val="en-US"/>
              </w:rPr>
              <w:t>COLUMN D</w:t>
            </w:r>
            <w:r w:rsidRPr="00594A85">
              <w:rPr>
                <w:rFonts w:ascii="Tahoma" w:hAnsi="Tahoma" w:cs="Tahoma"/>
                <w:sz w:val="22"/>
                <w:szCs w:val="22"/>
                <w:lang w:val="en-US"/>
              </w:rPr>
              <w:t xml:space="preserve"> options will be</w:t>
            </w:r>
          </w:p>
        </w:tc>
        <w:tc>
          <w:tcPr>
            <w:tcW w:w="2500" w:type="pct"/>
          </w:tcPr>
          <w:p w14:paraId="65FD1D46" w14:textId="77777777" w:rsidR="00C90105" w:rsidRPr="00594A85" w:rsidRDefault="00C90105" w:rsidP="00841536">
            <w:pPr>
              <w:rPr>
                <w:rFonts w:ascii="Tahoma" w:hAnsi="Tahoma" w:cs="Tahoma"/>
                <w:sz w:val="22"/>
                <w:szCs w:val="22"/>
                <w:lang w:val="en-US"/>
              </w:rPr>
            </w:pPr>
          </w:p>
        </w:tc>
      </w:tr>
      <w:tr w:rsidR="00C90105" w:rsidRPr="00594A85" w14:paraId="178C0E78" w14:textId="77777777" w:rsidTr="00594A85">
        <w:tc>
          <w:tcPr>
            <w:tcW w:w="2500" w:type="pct"/>
          </w:tcPr>
          <w:p w14:paraId="0357D26D" w14:textId="77777777" w:rsidR="00C90105" w:rsidRPr="00594A85" w:rsidRDefault="007433D3"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Y</w:t>
            </w:r>
            <w:r w:rsidR="00C90105" w:rsidRPr="00594A85">
              <w:rPr>
                <w:rFonts w:ascii="Tahoma" w:hAnsi="Tahoma" w:cs="Tahoma"/>
                <w:b/>
                <w:sz w:val="22"/>
                <w:szCs w:val="22"/>
                <w:lang w:val="en-US"/>
              </w:rPr>
              <w:t>.1</w:t>
            </w:r>
            <w:r w:rsidRPr="00594A85">
              <w:rPr>
                <w:rFonts w:ascii="Tahoma" w:hAnsi="Tahoma" w:cs="Tahoma"/>
                <w:b/>
                <w:sz w:val="22"/>
                <w:szCs w:val="22"/>
                <w:lang w:val="en-US"/>
              </w:rPr>
              <w:t xml:space="preserve"> </w:t>
            </w:r>
            <w:r w:rsidRPr="00594A85">
              <w:rPr>
                <w:rFonts w:ascii="Tahoma" w:hAnsi="Tahoma" w:cs="Tahoma"/>
                <w:sz w:val="22"/>
                <w:szCs w:val="22"/>
                <w:lang w:val="en-US"/>
              </w:rPr>
              <w:t>Paper-cardboard &lt; 5gr</w:t>
            </w:r>
          </w:p>
          <w:p w14:paraId="5B304E20" w14:textId="77777777" w:rsidR="007433D3" w:rsidRPr="00594A85" w:rsidRDefault="007433D3"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Y.2 </w:t>
            </w:r>
            <w:r w:rsidRPr="00594A85">
              <w:rPr>
                <w:rFonts w:ascii="Tahoma" w:hAnsi="Tahoma" w:cs="Tahoma"/>
                <w:sz w:val="22"/>
                <w:szCs w:val="22"/>
                <w:lang w:val="en-US"/>
              </w:rPr>
              <w:t>Paper-cardboard between 6 and 15 grams</w:t>
            </w:r>
          </w:p>
          <w:p w14:paraId="67321A1C" w14:textId="77777777" w:rsidR="007433D3" w:rsidRPr="00594A85" w:rsidRDefault="007433D3"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Y.3 </w:t>
            </w:r>
            <w:r w:rsidRPr="00594A85">
              <w:rPr>
                <w:rFonts w:ascii="Tahoma" w:hAnsi="Tahoma" w:cs="Tahoma"/>
                <w:sz w:val="22"/>
                <w:szCs w:val="22"/>
                <w:lang w:val="en-US"/>
              </w:rPr>
              <w:t>Paper-cardboard between 16 and 50 grams</w:t>
            </w:r>
          </w:p>
          <w:p w14:paraId="08208103" w14:textId="77777777" w:rsidR="007433D3" w:rsidRPr="00594A85" w:rsidRDefault="007433D3"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Y.4 </w:t>
            </w:r>
            <w:r w:rsidRPr="00594A85">
              <w:rPr>
                <w:rFonts w:ascii="Tahoma" w:hAnsi="Tahoma" w:cs="Tahoma"/>
                <w:sz w:val="22"/>
                <w:szCs w:val="22"/>
                <w:lang w:val="en-US"/>
              </w:rPr>
              <w:t>Paper-cardboard &gt; 50gr</w:t>
            </w:r>
          </w:p>
          <w:p w14:paraId="62020596" w14:textId="77777777" w:rsidR="007433D3" w:rsidRPr="00594A85" w:rsidRDefault="007433D3"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Y.5 </w:t>
            </w:r>
            <w:r w:rsidR="002B0371" w:rsidRPr="00594A85">
              <w:rPr>
                <w:rFonts w:ascii="Tahoma" w:hAnsi="Tahoma" w:cs="Tahoma"/>
                <w:sz w:val="22"/>
                <w:szCs w:val="22"/>
                <w:lang w:val="en-US"/>
              </w:rPr>
              <w:t>Aluminium</w:t>
            </w:r>
            <w:r w:rsidRPr="00594A85">
              <w:rPr>
                <w:rFonts w:ascii="Tahoma" w:hAnsi="Tahoma" w:cs="Tahoma"/>
                <w:sz w:val="22"/>
                <w:szCs w:val="22"/>
                <w:lang w:val="en-US"/>
              </w:rPr>
              <w:t xml:space="preserve"> &lt; 5gr</w:t>
            </w:r>
          </w:p>
          <w:p w14:paraId="029D3FDC" w14:textId="77777777" w:rsidR="007433D3"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Y.6</w:t>
            </w:r>
            <w:r w:rsidR="007433D3" w:rsidRPr="00594A85">
              <w:rPr>
                <w:rFonts w:ascii="Tahoma" w:hAnsi="Tahoma" w:cs="Tahoma"/>
                <w:b/>
                <w:sz w:val="22"/>
                <w:szCs w:val="22"/>
                <w:lang w:val="en-US"/>
              </w:rPr>
              <w:t xml:space="preserve"> </w:t>
            </w:r>
            <w:r w:rsidRPr="00594A85">
              <w:rPr>
                <w:rFonts w:ascii="Tahoma" w:hAnsi="Tahoma" w:cs="Tahoma"/>
                <w:sz w:val="22"/>
                <w:szCs w:val="22"/>
                <w:lang w:val="en-US"/>
              </w:rPr>
              <w:t>Aluminium</w:t>
            </w:r>
            <w:r w:rsidR="007433D3" w:rsidRPr="00594A85">
              <w:rPr>
                <w:rFonts w:ascii="Tahoma" w:hAnsi="Tahoma" w:cs="Tahoma"/>
                <w:sz w:val="22"/>
                <w:szCs w:val="22"/>
                <w:lang w:val="en-US"/>
              </w:rPr>
              <w:t xml:space="preserve"> between 6 and 15 grams</w:t>
            </w:r>
          </w:p>
          <w:p w14:paraId="65A791C4" w14:textId="77777777" w:rsidR="002B0371" w:rsidRPr="00594A85" w:rsidRDefault="007433D3"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Y.</w:t>
            </w:r>
            <w:r w:rsidR="002B0371" w:rsidRPr="00594A85">
              <w:rPr>
                <w:rFonts w:ascii="Tahoma" w:hAnsi="Tahoma" w:cs="Tahoma"/>
                <w:b/>
                <w:sz w:val="22"/>
                <w:szCs w:val="22"/>
                <w:lang w:val="en-US"/>
              </w:rPr>
              <w:t>7</w:t>
            </w:r>
            <w:r w:rsidRPr="00594A85">
              <w:rPr>
                <w:rFonts w:ascii="Tahoma" w:hAnsi="Tahoma" w:cs="Tahoma"/>
                <w:b/>
                <w:sz w:val="22"/>
                <w:szCs w:val="22"/>
                <w:lang w:val="en-US"/>
              </w:rPr>
              <w:t xml:space="preserve"> </w:t>
            </w:r>
            <w:r w:rsidR="002B0371" w:rsidRPr="00594A85">
              <w:rPr>
                <w:rFonts w:ascii="Tahoma" w:hAnsi="Tahoma" w:cs="Tahoma"/>
                <w:sz w:val="22"/>
                <w:szCs w:val="22"/>
                <w:lang w:val="en-US"/>
              </w:rPr>
              <w:t>Aluminium</w:t>
            </w:r>
            <w:r w:rsidRPr="00594A85">
              <w:rPr>
                <w:rFonts w:ascii="Tahoma" w:hAnsi="Tahoma" w:cs="Tahoma"/>
                <w:sz w:val="22"/>
                <w:szCs w:val="22"/>
                <w:lang w:val="en-US"/>
              </w:rPr>
              <w:t xml:space="preserve"> between 16 and 50 grams</w:t>
            </w:r>
          </w:p>
          <w:p w14:paraId="68900AE8" w14:textId="77777777" w:rsidR="002B0371" w:rsidRPr="00594A85" w:rsidRDefault="002B0371" w:rsidP="00594A85">
            <w:pPr>
              <w:ind w:left="360"/>
              <w:jc w:val="both"/>
              <w:rPr>
                <w:rFonts w:ascii="Tahoma" w:hAnsi="Tahoma" w:cs="Tahoma"/>
                <w:sz w:val="22"/>
                <w:szCs w:val="22"/>
                <w:lang w:val="en-US"/>
              </w:rPr>
            </w:pPr>
          </w:p>
          <w:p w14:paraId="78FF5D0A" w14:textId="77777777" w:rsidR="007433D3" w:rsidRPr="00594A85" w:rsidRDefault="007433D3" w:rsidP="00594A85">
            <w:pPr>
              <w:ind w:left="360"/>
              <w:jc w:val="both"/>
              <w:rPr>
                <w:rFonts w:ascii="Tahoma" w:hAnsi="Tahoma" w:cs="Tahoma"/>
                <w:sz w:val="22"/>
                <w:szCs w:val="22"/>
                <w:lang w:val="en-US"/>
              </w:rPr>
            </w:pPr>
          </w:p>
        </w:tc>
        <w:tc>
          <w:tcPr>
            <w:tcW w:w="2500" w:type="pct"/>
          </w:tcPr>
          <w:p w14:paraId="77A14503"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Y.8 </w:t>
            </w:r>
            <w:r w:rsidRPr="00594A85">
              <w:rPr>
                <w:rFonts w:ascii="Tahoma" w:hAnsi="Tahoma" w:cs="Tahoma"/>
                <w:sz w:val="22"/>
                <w:szCs w:val="22"/>
                <w:lang w:val="en-US"/>
              </w:rPr>
              <w:t>Aluminium &gt; 50gr</w:t>
            </w:r>
          </w:p>
          <w:p w14:paraId="00E17204"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Y.9</w:t>
            </w:r>
            <w:r w:rsidRPr="00594A85">
              <w:rPr>
                <w:rFonts w:ascii="Tahoma" w:hAnsi="Tahoma" w:cs="Tahoma"/>
                <w:sz w:val="22"/>
                <w:szCs w:val="22"/>
                <w:lang w:val="en-US"/>
              </w:rPr>
              <w:t xml:space="preserve"> Plastic &lt; 5gr</w:t>
            </w:r>
          </w:p>
          <w:p w14:paraId="63DFA28C"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Y.10 </w:t>
            </w:r>
            <w:r w:rsidRPr="00594A85">
              <w:rPr>
                <w:rFonts w:ascii="Tahoma" w:hAnsi="Tahoma" w:cs="Tahoma"/>
                <w:sz w:val="22"/>
                <w:szCs w:val="22"/>
                <w:lang w:val="en-US"/>
              </w:rPr>
              <w:t>Plastic between 6 and 15 grams</w:t>
            </w:r>
          </w:p>
          <w:p w14:paraId="156BBD50"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Y.11 </w:t>
            </w:r>
            <w:r w:rsidRPr="00594A85">
              <w:rPr>
                <w:rFonts w:ascii="Tahoma" w:hAnsi="Tahoma" w:cs="Tahoma"/>
                <w:sz w:val="22"/>
                <w:szCs w:val="22"/>
                <w:lang w:val="en-US"/>
              </w:rPr>
              <w:t>Plastic between 16 and 50 grams</w:t>
            </w:r>
          </w:p>
          <w:p w14:paraId="614A6CF1"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Y.12 </w:t>
            </w:r>
            <w:r w:rsidRPr="00594A85">
              <w:rPr>
                <w:rFonts w:ascii="Tahoma" w:hAnsi="Tahoma" w:cs="Tahoma"/>
                <w:sz w:val="22"/>
                <w:szCs w:val="22"/>
                <w:lang w:val="en-US"/>
              </w:rPr>
              <w:t>Plastic &gt; 50gr</w:t>
            </w:r>
          </w:p>
          <w:p w14:paraId="7F42534E"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Y.13 </w:t>
            </w:r>
            <w:r w:rsidRPr="00594A85">
              <w:rPr>
                <w:rFonts w:ascii="Tahoma" w:hAnsi="Tahoma" w:cs="Tahoma"/>
                <w:sz w:val="22"/>
                <w:szCs w:val="22"/>
                <w:lang w:val="en-US"/>
              </w:rPr>
              <w:t>Other types &lt; 5gr</w:t>
            </w:r>
          </w:p>
          <w:p w14:paraId="2E82DDE9"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Y.14 </w:t>
            </w:r>
            <w:r w:rsidRPr="00594A85">
              <w:rPr>
                <w:rFonts w:ascii="Tahoma" w:hAnsi="Tahoma" w:cs="Tahoma"/>
                <w:sz w:val="22"/>
                <w:szCs w:val="22"/>
                <w:lang w:val="en-US"/>
              </w:rPr>
              <w:t>Other types 6 and 15 grams</w:t>
            </w:r>
          </w:p>
          <w:p w14:paraId="6D87EFCF"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Y.15 </w:t>
            </w:r>
            <w:r w:rsidRPr="00594A85">
              <w:rPr>
                <w:rFonts w:ascii="Tahoma" w:hAnsi="Tahoma" w:cs="Tahoma"/>
                <w:sz w:val="22"/>
                <w:szCs w:val="22"/>
                <w:lang w:val="en-US"/>
              </w:rPr>
              <w:t>Other types 16 and 50 grams</w:t>
            </w:r>
          </w:p>
          <w:p w14:paraId="1307D2EF" w14:textId="77777777" w:rsidR="002B0371" w:rsidRPr="00594A85" w:rsidRDefault="002B0371" w:rsidP="00594A85">
            <w:pPr>
              <w:numPr>
                <w:ilvl w:val="0"/>
                <w:numId w:val="24"/>
              </w:numPr>
              <w:jc w:val="both"/>
              <w:rPr>
                <w:rFonts w:ascii="Tahoma" w:hAnsi="Tahoma" w:cs="Tahoma"/>
                <w:sz w:val="22"/>
                <w:szCs w:val="22"/>
                <w:lang w:val="en-US"/>
              </w:rPr>
            </w:pPr>
            <w:r w:rsidRPr="00594A85">
              <w:rPr>
                <w:rFonts w:ascii="Tahoma" w:hAnsi="Tahoma" w:cs="Tahoma"/>
                <w:b/>
                <w:sz w:val="22"/>
                <w:szCs w:val="22"/>
                <w:lang w:val="en-US"/>
              </w:rPr>
              <w:t xml:space="preserve">Y.16 </w:t>
            </w:r>
            <w:r w:rsidRPr="00594A85">
              <w:rPr>
                <w:rFonts w:ascii="Tahoma" w:hAnsi="Tahoma" w:cs="Tahoma"/>
                <w:sz w:val="22"/>
                <w:szCs w:val="22"/>
                <w:lang w:val="en-US"/>
              </w:rPr>
              <w:t>Other types &gt; 50gr</w:t>
            </w:r>
          </w:p>
          <w:p w14:paraId="2E33E2AF" w14:textId="77777777" w:rsidR="00C90105" w:rsidRPr="00594A85" w:rsidRDefault="00C90105" w:rsidP="00594A85">
            <w:pPr>
              <w:jc w:val="both"/>
              <w:rPr>
                <w:rFonts w:ascii="Tahoma" w:hAnsi="Tahoma" w:cs="Tahoma"/>
                <w:sz w:val="22"/>
                <w:szCs w:val="22"/>
                <w:lang w:val="en-US"/>
              </w:rPr>
            </w:pPr>
          </w:p>
        </w:tc>
      </w:tr>
    </w:tbl>
    <w:p w14:paraId="7313E297" w14:textId="77777777" w:rsidR="008E3767" w:rsidRPr="00841536" w:rsidRDefault="008E3767" w:rsidP="00841536">
      <w:pPr>
        <w:jc w:val="both"/>
        <w:rPr>
          <w:rFonts w:ascii="Tahoma" w:hAnsi="Tahoma" w:cs="Tahoma"/>
          <w:sz w:val="22"/>
          <w:szCs w:val="22"/>
          <w:lang w:val="en-US"/>
        </w:rPr>
      </w:pPr>
    </w:p>
    <w:p w14:paraId="5CE8A241" w14:textId="77777777" w:rsidR="00E7012E" w:rsidRPr="00841536" w:rsidRDefault="00E7012E" w:rsidP="00841536">
      <w:pPr>
        <w:jc w:val="both"/>
        <w:rPr>
          <w:rFonts w:ascii="Tahoma" w:hAnsi="Tahoma" w:cs="Tahoma"/>
          <w:sz w:val="22"/>
          <w:szCs w:val="22"/>
          <w:lang w:val="en-US"/>
        </w:rPr>
      </w:pPr>
    </w:p>
    <w:p w14:paraId="63A58AED" w14:textId="77777777" w:rsidR="008E3767" w:rsidRPr="00841536" w:rsidRDefault="008E3767" w:rsidP="00841536">
      <w:pPr>
        <w:numPr>
          <w:ilvl w:val="0"/>
          <w:numId w:val="29"/>
        </w:numPr>
        <w:jc w:val="both"/>
        <w:rPr>
          <w:rFonts w:ascii="Tahoma" w:hAnsi="Tahoma" w:cs="Tahoma"/>
          <w:sz w:val="22"/>
          <w:szCs w:val="22"/>
          <w:lang w:val="en-US"/>
        </w:rPr>
      </w:pPr>
      <w:r w:rsidRPr="00841536">
        <w:rPr>
          <w:rFonts w:ascii="Tahoma" w:hAnsi="Tahoma" w:cs="Tahoma"/>
          <w:b/>
          <w:sz w:val="22"/>
          <w:szCs w:val="22"/>
          <w:lang w:val="en-US"/>
        </w:rPr>
        <w:t xml:space="preserve">Column </w:t>
      </w:r>
      <w:r w:rsidR="00127A20">
        <w:rPr>
          <w:rFonts w:ascii="Tahoma" w:hAnsi="Tahoma" w:cs="Tahoma"/>
          <w:b/>
          <w:sz w:val="22"/>
          <w:szCs w:val="22"/>
          <w:lang w:val="en-US"/>
        </w:rPr>
        <w:t>E</w:t>
      </w:r>
      <w:r w:rsidRPr="00841536">
        <w:rPr>
          <w:rFonts w:ascii="Tahoma" w:hAnsi="Tahoma" w:cs="Tahoma"/>
          <w:sz w:val="22"/>
          <w:szCs w:val="22"/>
          <w:lang w:val="en-US"/>
        </w:rPr>
        <w:t xml:space="preserve"> </w:t>
      </w:r>
      <w:r w:rsidR="007E3CF5" w:rsidRPr="00841536">
        <w:rPr>
          <w:rFonts w:ascii="Tahoma" w:hAnsi="Tahoma" w:cs="Tahoma"/>
          <w:sz w:val="22"/>
          <w:szCs w:val="22"/>
          <w:lang w:val="en-US"/>
        </w:rPr>
        <w:t xml:space="preserve">requires the number of </w:t>
      </w:r>
      <w:r w:rsidRPr="00841536">
        <w:rPr>
          <w:rFonts w:ascii="Tahoma" w:hAnsi="Tahoma" w:cs="Tahoma"/>
          <w:sz w:val="22"/>
          <w:szCs w:val="22"/>
          <w:lang w:val="en-US"/>
        </w:rPr>
        <w:t xml:space="preserve">units sold for every product. </w:t>
      </w:r>
      <w:r w:rsidR="007E3CF5" w:rsidRPr="00841536">
        <w:rPr>
          <w:rFonts w:ascii="Tahoma" w:hAnsi="Tahoma" w:cs="Tahoma"/>
          <w:sz w:val="22"/>
          <w:szCs w:val="22"/>
          <w:lang w:val="en-US"/>
        </w:rPr>
        <w:t>Please remember here the rule for the declaration of reusable packaging</w:t>
      </w:r>
      <w:r w:rsidR="00587C88" w:rsidRPr="00841536">
        <w:rPr>
          <w:rFonts w:ascii="Tahoma" w:hAnsi="Tahoma" w:cs="Tahoma"/>
          <w:sz w:val="22"/>
          <w:szCs w:val="22"/>
          <w:lang w:val="en-US"/>
        </w:rPr>
        <w:t xml:space="preserve"> explained earlier.</w:t>
      </w:r>
    </w:p>
    <w:p w14:paraId="60CF94D7" w14:textId="77777777" w:rsidR="008E3767" w:rsidRPr="00841536" w:rsidRDefault="008E3767" w:rsidP="00841536">
      <w:pPr>
        <w:jc w:val="both"/>
        <w:rPr>
          <w:rFonts w:ascii="Tahoma" w:hAnsi="Tahoma" w:cs="Tahoma"/>
          <w:sz w:val="22"/>
          <w:szCs w:val="22"/>
          <w:lang w:val="en-US"/>
        </w:rPr>
      </w:pPr>
    </w:p>
    <w:p w14:paraId="168DE7C8" w14:textId="77777777" w:rsidR="00343B4C" w:rsidRPr="00841536" w:rsidRDefault="00343B4C" w:rsidP="00841536">
      <w:pPr>
        <w:ind w:left="720"/>
        <w:jc w:val="both"/>
        <w:rPr>
          <w:rFonts w:ascii="Tahoma" w:hAnsi="Tahoma" w:cs="Tahoma"/>
          <w:b/>
          <w:sz w:val="22"/>
          <w:szCs w:val="22"/>
          <w:lang w:val="en-US"/>
        </w:rPr>
      </w:pPr>
      <w:r w:rsidRPr="00841536">
        <w:rPr>
          <w:rFonts w:ascii="Tahoma" w:hAnsi="Tahoma" w:cs="Tahoma"/>
          <w:b/>
          <w:sz w:val="22"/>
          <w:szCs w:val="22"/>
          <w:lang w:val="en-US"/>
        </w:rPr>
        <w:t>Figures in C</w:t>
      </w:r>
      <w:r w:rsidR="008E3767" w:rsidRPr="00841536">
        <w:rPr>
          <w:rFonts w:ascii="Tahoma" w:hAnsi="Tahoma" w:cs="Tahoma"/>
          <w:b/>
          <w:sz w:val="22"/>
          <w:szCs w:val="22"/>
          <w:lang w:val="en-US"/>
        </w:rPr>
        <w:t xml:space="preserve">olumns </w:t>
      </w:r>
      <w:r w:rsidR="00127A20">
        <w:rPr>
          <w:rFonts w:ascii="Tahoma" w:hAnsi="Tahoma" w:cs="Tahoma"/>
          <w:b/>
          <w:sz w:val="22"/>
          <w:szCs w:val="22"/>
          <w:lang w:val="en-US"/>
        </w:rPr>
        <w:t>F</w:t>
      </w:r>
      <w:r w:rsidR="008E3767" w:rsidRPr="00841536">
        <w:rPr>
          <w:rFonts w:ascii="Tahoma" w:hAnsi="Tahoma" w:cs="Tahoma"/>
          <w:b/>
          <w:sz w:val="22"/>
          <w:szCs w:val="22"/>
          <w:lang w:val="en-US"/>
        </w:rPr>
        <w:t xml:space="preserve"> to </w:t>
      </w:r>
      <w:r w:rsidR="00456521" w:rsidRPr="00841536">
        <w:rPr>
          <w:rFonts w:ascii="Tahoma" w:hAnsi="Tahoma" w:cs="Tahoma"/>
          <w:b/>
          <w:sz w:val="22"/>
          <w:szCs w:val="22"/>
          <w:lang w:val="en-US"/>
        </w:rPr>
        <w:t xml:space="preserve">Column </w:t>
      </w:r>
      <w:r w:rsidR="00127A20">
        <w:rPr>
          <w:rFonts w:ascii="Tahoma" w:hAnsi="Tahoma" w:cs="Tahoma"/>
          <w:b/>
          <w:sz w:val="22"/>
          <w:szCs w:val="22"/>
          <w:lang w:val="en-US"/>
        </w:rPr>
        <w:t>H</w:t>
      </w:r>
      <w:r w:rsidR="008E3767" w:rsidRPr="00841536">
        <w:rPr>
          <w:rFonts w:ascii="Tahoma" w:hAnsi="Tahoma" w:cs="Tahoma"/>
          <w:b/>
          <w:sz w:val="22"/>
          <w:szCs w:val="22"/>
          <w:lang w:val="en-US"/>
        </w:rPr>
        <w:t xml:space="preserve"> will be automatically </w:t>
      </w:r>
      <w:r w:rsidRPr="00841536">
        <w:rPr>
          <w:rFonts w:ascii="Tahoma" w:hAnsi="Tahoma" w:cs="Tahoma"/>
          <w:b/>
          <w:sz w:val="22"/>
          <w:szCs w:val="22"/>
          <w:lang w:val="en-US"/>
        </w:rPr>
        <w:t>calculated</w:t>
      </w:r>
      <w:r w:rsidR="008E3767" w:rsidRPr="00841536">
        <w:rPr>
          <w:rFonts w:ascii="Tahoma" w:hAnsi="Tahoma" w:cs="Tahoma"/>
          <w:b/>
          <w:sz w:val="22"/>
          <w:szCs w:val="22"/>
          <w:lang w:val="en-US"/>
        </w:rPr>
        <w:t xml:space="preserve"> by the program IF ALL THE INFORMAT</w:t>
      </w:r>
      <w:r w:rsidR="005F28B6" w:rsidRPr="00841536">
        <w:rPr>
          <w:rFonts w:ascii="Tahoma" w:hAnsi="Tahoma" w:cs="Tahoma"/>
          <w:b/>
          <w:sz w:val="22"/>
          <w:szCs w:val="22"/>
          <w:lang w:val="en-US"/>
        </w:rPr>
        <w:t xml:space="preserve">ION IN THE PREVIOUS COLUMNS </w:t>
      </w:r>
      <w:r w:rsidR="00952E22" w:rsidRPr="00841536">
        <w:rPr>
          <w:rFonts w:ascii="Tahoma" w:hAnsi="Tahoma" w:cs="Tahoma"/>
          <w:b/>
          <w:sz w:val="22"/>
          <w:szCs w:val="22"/>
          <w:lang w:val="en-US"/>
        </w:rPr>
        <w:t>IS</w:t>
      </w:r>
      <w:r w:rsidR="008E3767" w:rsidRPr="00841536">
        <w:rPr>
          <w:rFonts w:ascii="Tahoma" w:hAnsi="Tahoma" w:cs="Tahoma"/>
          <w:b/>
          <w:sz w:val="22"/>
          <w:szCs w:val="22"/>
          <w:lang w:val="en-US"/>
        </w:rPr>
        <w:t xml:space="preserve"> COMPLETED. </w:t>
      </w:r>
    </w:p>
    <w:p w14:paraId="5D0197CE" w14:textId="77777777" w:rsidR="00343B4C" w:rsidRPr="00841536" w:rsidRDefault="00343B4C" w:rsidP="00841536">
      <w:pPr>
        <w:jc w:val="both"/>
        <w:rPr>
          <w:rFonts w:ascii="Tahoma" w:hAnsi="Tahoma" w:cs="Tahoma"/>
          <w:sz w:val="22"/>
          <w:szCs w:val="22"/>
          <w:lang w:val="en-US"/>
        </w:rPr>
      </w:pPr>
    </w:p>
    <w:p w14:paraId="2129A3DD" w14:textId="77777777" w:rsidR="008E3767" w:rsidRPr="00841536" w:rsidRDefault="008E3767" w:rsidP="00841536">
      <w:pPr>
        <w:numPr>
          <w:ilvl w:val="0"/>
          <w:numId w:val="29"/>
        </w:numPr>
        <w:jc w:val="both"/>
        <w:rPr>
          <w:rFonts w:ascii="Tahoma" w:hAnsi="Tahoma" w:cs="Tahoma"/>
          <w:sz w:val="22"/>
          <w:szCs w:val="22"/>
          <w:lang w:val="en-US"/>
        </w:rPr>
      </w:pPr>
      <w:r w:rsidRPr="00841536">
        <w:rPr>
          <w:rFonts w:ascii="Tahoma" w:hAnsi="Tahoma" w:cs="Tahoma"/>
          <w:b/>
          <w:sz w:val="22"/>
          <w:szCs w:val="22"/>
          <w:lang w:val="en-US"/>
        </w:rPr>
        <w:t xml:space="preserve">Column </w:t>
      </w:r>
      <w:r w:rsidR="00127A20">
        <w:rPr>
          <w:rFonts w:ascii="Tahoma" w:hAnsi="Tahoma" w:cs="Tahoma"/>
          <w:b/>
          <w:sz w:val="22"/>
          <w:szCs w:val="22"/>
          <w:lang w:val="en-US"/>
        </w:rPr>
        <w:t>F</w:t>
      </w:r>
      <w:r w:rsidRPr="00841536">
        <w:rPr>
          <w:rFonts w:ascii="Tahoma" w:hAnsi="Tahoma" w:cs="Tahoma"/>
          <w:sz w:val="22"/>
          <w:szCs w:val="22"/>
          <w:lang w:val="en-US"/>
        </w:rPr>
        <w:t xml:space="preserve"> </w:t>
      </w:r>
      <w:r w:rsidR="00127A20" w:rsidRPr="00841536">
        <w:rPr>
          <w:rFonts w:ascii="Tahoma" w:hAnsi="Tahoma" w:cs="Tahoma"/>
          <w:sz w:val="22"/>
          <w:szCs w:val="22"/>
          <w:lang w:val="en-US"/>
        </w:rPr>
        <w:t xml:space="preserve">calculates the contribution to the system for one unit of that specific product in </w:t>
      </w:r>
      <w:r w:rsidR="00127A20">
        <w:rPr>
          <w:rFonts w:ascii="Tahoma" w:hAnsi="Tahoma" w:cs="Tahoma"/>
          <w:sz w:val="22"/>
          <w:szCs w:val="22"/>
          <w:lang w:val="en-US"/>
        </w:rPr>
        <w:t>EU</w:t>
      </w:r>
      <w:r w:rsidR="00127A20" w:rsidRPr="00841536">
        <w:rPr>
          <w:rFonts w:ascii="Tahoma" w:hAnsi="Tahoma" w:cs="Tahoma"/>
          <w:sz w:val="22"/>
          <w:szCs w:val="22"/>
          <w:lang w:val="en-US"/>
        </w:rPr>
        <w:t xml:space="preserve"> cents.</w:t>
      </w:r>
      <w:r w:rsidRPr="00841536">
        <w:rPr>
          <w:rFonts w:ascii="Tahoma" w:hAnsi="Tahoma" w:cs="Tahoma"/>
          <w:sz w:val="22"/>
          <w:szCs w:val="22"/>
          <w:lang w:val="en-US"/>
        </w:rPr>
        <w:t xml:space="preserve"> </w:t>
      </w:r>
    </w:p>
    <w:p w14:paraId="55800996" w14:textId="77777777" w:rsidR="00853682" w:rsidRPr="00841536" w:rsidRDefault="00853682" w:rsidP="00841536">
      <w:pPr>
        <w:jc w:val="both"/>
        <w:rPr>
          <w:rFonts w:ascii="Tahoma" w:hAnsi="Tahoma" w:cs="Tahoma"/>
          <w:sz w:val="22"/>
          <w:szCs w:val="22"/>
          <w:lang w:val="en-US"/>
        </w:rPr>
      </w:pPr>
    </w:p>
    <w:p w14:paraId="2BFC9117" w14:textId="77777777" w:rsidR="001E617D" w:rsidRDefault="00853682" w:rsidP="00841536">
      <w:pPr>
        <w:numPr>
          <w:ilvl w:val="0"/>
          <w:numId w:val="29"/>
        </w:numPr>
        <w:jc w:val="both"/>
        <w:rPr>
          <w:rFonts w:ascii="Tahoma" w:hAnsi="Tahoma" w:cs="Tahoma"/>
          <w:sz w:val="22"/>
          <w:szCs w:val="22"/>
          <w:lang w:val="en-US"/>
        </w:rPr>
      </w:pPr>
      <w:r w:rsidRPr="00127A20">
        <w:rPr>
          <w:rFonts w:ascii="Tahoma" w:hAnsi="Tahoma" w:cs="Tahoma"/>
          <w:b/>
          <w:sz w:val="22"/>
          <w:szCs w:val="22"/>
          <w:lang w:val="en-US"/>
        </w:rPr>
        <w:t xml:space="preserve">Column </w:t>
      </w:r>
      <w:r w:rsidR="00127A20" w:rsidRPr="00127A20">
        <w:rPr>
          <w:rFonts w:ascii="Tahoma" w:hAnsi="Tahoma" w:cs="Tahoma"/>
          <w:b/>
          <w:sz w:val="22"/>
          <w:szCs w:val="22"/>
          <w:lang w:val="en-US"/>
        </w:rPr>
        <w:t>G</w:t>
      </w:r>
      <w:r w:rsidRPr="00127A20">
        <w:rPr>
          <w:rFonts w:ascii="Tahoma" w:hAnsi="Tahoma" w:cs="Tahoma"/>
          <w:sz w:val="22"/>
          <w:szCs w:val="22"/>
          <w:lang w:val="en-US"/>
        </w:rPr>
        <w:t xml:space="preserve"> </w:t>
      </w:r>
      <w:r w:rsidR="00127A20" w:rsidRPr="00841536">
        <w:rPr>
          <w:rFonts w:ascii="Tahoma" w:hAnsi="Tahoma" w:cs="Tahoma"/>
          <w:sz w:val="22"/>
          <w:szCs w:val="22"/>
          <w:lang w:val="en-US"/>
        </w:rPr>
        <w:t>calculates the total contribution to the system for all the products sold and declared in the specific line.</w:t>
      </w:r>
    </w:p>
    <w:p w14:paraId="1356F1C8" w14:textId="77777777" w:rsidR="00127A20" w:rsidRPr="00127A20" w:rsidRDefault="00127A20" w:rsidP="00127A20">
      <w:pPr>
        <w:jc w:val="both"/>
        <w:rPr>
          <w:rFonts w:ascii="Tahoma" w:hAnsi="Tahoma" w:cs="Tahoma"/>
          <w:sz w:val="22"/>
          <w:szCs w:val="22"/>
          <w:lang w:val="en-US"/>
        </w:rPr>
      </w:pPr>
    </w:p>
    <w:p w14:paraId="098631A5" w14:textId="77777777" w:rsidR="001E617D" w:rsidRPr="00841536" w:rsidRDefault="001E617D" w:rsidP="00841536">
      <w:pPr>
        <w:numPr>
          <w:ilvl w:val="0"/>
          <w:numId w:val="29"/>
        </w:numPr>
        <w:jc w:val="both"/>
        <w:rPr>
          <w:rFonts w:ascii="Tahoma" w:hAnsi="Tahoma" w:cs="Tahoma"/>
          <w:sz w:val="22"/>
          <w:szCs w:val="22"/>
          <w:lang w:val="en-US"/>
        </w:rPr>
      </w:pPr>
      <w:r w:rsidRPr="00841536">
        <w:rPr>
          <w:rFonts w:ascii="Tahoma" w:hAnsi="Tahoma" w:cs="Tahoma"/>
          <w:b/>
          <w:sz w:val="22"/>
          <w:szCs w:val="22"/>
          <w:lang w:val="en-US"/>
        </w:rPr>
        <w:t xml:space="preserve">Column </w:t>
      </w:r>
      <w:r w:rsidR="00127A20">
        <w:rPr>
          <w:rFonts w:ascii="Tahoma" w:hAnsi="Tahoma" w:cs="Tahoma"/>
          <w:b/>
          <w:sz w:val="22"/>
          <w:szCs w:val="22"/>
          <w:lang w:val="en-US"/>
        </w:rPr>
        <w:t>H</w:t>
      </w:r>
      <w:r w:rsidRPr="00841536">
        <w:rPr>
          <w:rFonts w:ascii="Tahoma" w:hAnsi="Tahoma" w:cs="Tahoma"/>
          <w:sz w:val="22"/>
          <w:szCs w:val="22"/>
          <w:lang w:val="en-US"/>
        </w:rPr>
        <w:t xml:space="preserve"> </w:t>
      </w:r>
      <w:r w:rsidR="00127A20" w:rsidRPr="00841536">
        <w:rPr>
          <w:rFonts w:ascii="Tahoma" w:hAnsi="Tahoma" w:cs="Tahoma"/>
          <w:sz w:val="22"/>
          <w:szCs w:val="22"/>
          <w:lang w:val="en-US"/>
        </w:rPr>
        <w:t>calculates your total contribution to Green Dot for all the products included in the declaration at each point in time.</w:t>
      </w:r>
    </w:p>
    <w:p w14:paraId="7C2B2BF4" w14:textId="77777777" w:rsidR="005036B9" w:rsidRPr="00841536" w:rsidRDefault="005036B9" w:rsidP="00841536">
      <w:pPr>
        <w:jc w:val="both"/>
        <w:rPr>
          <w:rFonts w:ascii="Tahoma" w:hAnsi="Tahoma" w:cs="Tahoma"/>
          <w:sz w:val="22"/>
          <w:szCs w:val="22"/>
          <w:lang w:val="en-US"/>
        </w:rPr>
      </w:pPr>
    </w:p>
    <w:p w14:paraId="1F422581" w14:textId="77777777" w:rsidR="00853682" w:rsidRPr="00841536" w:rsidRDefault="005036B9" w:rsidP="00841536">
      <w:pPr>
        <w:jc w:val="center"/>
        <w:outlineLvl w:val="0"/>
        <w:rPr>
          <w:rFonts w:ascii="Tahoma" w:hAnsi="Tahoma" w:cs="Tahoma"/>
          <w:b/>
          <w:sz w:val="22"/>
          <w:szCs w:val="22"/>
          <w:lang w:val="en-US"/>
        </w:rPr>
      </w:pPr>
      <w:r w:rsidRPr="00841536">
        <w:rPr>
          <w:rFonts w:ascii="Tahoma" w:hAnsi="Tahoma" w:cs="Tahoma"/>
          <w:b/>
          <w:sz w:val="22"/>
          <w:szCs w:val="22"/>
          <w:lang w:val="en-US"/>
        </w:rPr>
        <w:t xml:space="preserve">We are </w:t>
      </w:r>
      <w:r w:rsidR="001E617D" w:rsidRPr="00841536">
        <w:rPr>
          <w:rFonts w:ascii="Tahoma" w:hAnsi="Tahoma" w:cs="Tahoma"/>
          <w:b/>
          <w:sz w:val="22"/>
          <w:szCs w:val="22"/>
          <w:lang w:val="en-US"/>
        </w:rPr>
        <w:t>at</w:t>
      </w:r>
      <w:r w:rsidRPr="00841536">
        <w:rPr>
          <w:rFonts w:ascii="Tahoma" w:hAnsi="Tahoma" w:cs="Tahoma"/>
          <w:b/>
          <w:sz w:val="22"/>
          <w:szCs w:val="22"/>
          <w:lang w:val="en-US"/>
        </w:rPr>
        <w:t xml:space="preserve"> your disposal for any further information you may need.</w:t>
      </w:r>
    </w:p>
    <w:sectPr w:rsidR="00853682" w:rsidRPr="00841536" w:rsidSect="006504CE">
      <w:pgSz w:w="11906" w:h="16838"/>
      <w:pgMar w:top="720" w:right="1106" w:bottom="900" w:left="9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64A3" w14:textId="77777777" w:rsidR="00B67856" w:rsidRDefault="00B67856">
      <w:r>
        <w:separator/>
      </w:r>
    </w:p>
  </w:endnote>
  <w:endnote w:type="continuationSeparator" w:id="0">
    <w:p w14:paraId="3D4B52C7" w14:textId="77777777" w:rsidR="00B67856" w:rsidRDefault="00B6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444B" w14:textId="77777777" w:rsidR="007B4E68" w:rsidRDefault="007B4E68" w:rsidP="00A31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48ECA7" w14:textId="77777777" w:rsidR="007B4E68" w:rsidRDefault="007B4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6E08" w14:textId="77777777" w:rsidR="007B4E68" w:rsidRPr="008A3FE6" w:rsidRDefault="007B4E68" w:rsidP="00A31E58">
    <w:pPr>
      <w:pStyle w:val="Footer"/>
      <w:framePr w:wrap="around" w:vAnchor="text" w:hAnchor="margin" w:xAlign="center" w:y="1"/>
      <w:rPr>
        <w:rStyle w:val="PageNumber"/>
        <w:lang w:val="en-US"/>
      </w:rPr>
    </w:pPr>
  </w:p>
  <w:p w14:paraId="4F3727C2" w14:textId="77777777" w:rsidR="007B4E68" w:rsidRPr="008A3FE6" w:rsidRDefault="007B4E68" w:rsidP="008A3FE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CAAA" w14:textId="77777777" w:rsidR="00B67856" w:rsidRDefault="00B67856">
      <w:r>
        <w:separator/>
      </w:r>
    </w:p>
  </w:footnote>
  <w:footnote w:type="continuationSeparator" w:id="0">
    <w:p w14:paraId="54F7473D" w14:textId="77777777" w:rsidR="00B67856" w:rsidRDefault="00B6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62B"/>
    <w:multiLevelType w:val="hybridMultilevel"/>
    <w:tmpl w:val="06C88682"/>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813FF"/>
    <w:multiLevelType w:val="hybridMultilevel"/>
    <w:tmpl w:val="82A6B8A0"/>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C09A4"/>
    <w:multiLevelType w:val="multilevel"/>
    <w:tmpl w:val="2B3639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433B"/>
    <w:multiLevelType w:val="hybridMultilevel"/>
    <w:tmpl w:val="B516C0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67E06D2"/>
    <w:multiLevelType w:val="hybridMultilevel"/>
    <w:tmpl w:val="AE043D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6847C32"/>
    <w:multiLevelType w:val="hybridMultilevel"/>
    <w:tmpl w:val="DB3082C6"/>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A6949"/>
    <w:multiLevelType w:val="multilevel"/>
    <w:tmpl w:val="D4BCB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D00CC"/>
    <w:multiLevelType w:val="hybridMultilevel"/>
    <w:tmpl w:val="75E68A9E"/>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52222"/>
    <w:multiLevelType w:val="hybridMultilevel"/>
    <w:tmpl w:val="5A6E99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07ED7"/>
    <w:multiLevelType w:val="hybridMultilevel"/>
    <w:tmpl w:val="7D14EAEA"/>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3DF2EE2"/>
    <w:multiLevelType w:val="hybridMultilevel"/>
    <w:tmpl w:val="9D9A8E3A"/>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C4FB4"/>
    <w:multiLevelType w:val="hybridMultilevel"/>
    <w:tmpl w:val="D53E25D8"/>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A2ADC"/>
    <w:multiLevelType w:val="multilevel"/>
    <w:tmpl w:val="82A6B8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7327C"/>
    <w:multiLevelType w:val="hybridMultilevel"/>
    <w:tmpl w:val="D4BCB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14E03"/>
    <w:multiLevelType w:val="hybridMultilevel"/>
    <w:tmpl w:val="4B1289E0"/>
    <w:lvl w:ilvl="0" w:tplc="0408000F">
      <w:start w:val="1"/>
      <w:numFmt w:val="decimal"/>
      <w:lvlText w:val="%1."/>
      <w:lvlJc w:val="left"/>
      <w:pPr>
        <w:tabs>
          <w:tab w:val="num" w:pos="720"/>
        </w:tabs>
        <w:ind w:left="72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263DC"/>
    <w:multiLevelType w:val="multilevel"/>
    <w:tmpl w:val="77A0A4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95203"/>
    <w:multiLevelType w:val="hybridMultilevel"/>
    <w:tmpl w:val="2B3639D0"/>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01263"/>
    <w:multiLevelType w:val="hybridMultilevel"/>
    <w:tmpl w:val="1E74AC02"/>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57228"/>
    <w:multiLevelType w:val="hybridMultilevel"/>
    <w:tmpl w:val="8408BE38"/>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40423"/>
    <w:multiLevelType w:val="multilevel"/>
    <w:tmpl w:val="AE043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1935B6"/>
    <w:multiLevelType w:val="hybridMultilevel"/>
    <w:tmpl w:val="77A0A43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B00DC"/>
    <w:multiLevelType w:val="hybridMultilevel"/>
    <w:tmpl w:val="47526E5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833BD"/>
    <w:multiLevelType w:val="hybridMultilevel"/>
    <w:tmpl w:val="0D1AD95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90310"/>
    <w:multiLevelType w:val="hybridMultilevel"/>
    <w:tmpl w:val="35487860"/>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861E3"/>
    <w:multiLevelType w:val="hybridMultilevel"/>
    <w:tmpl w:val="FE7A3480"/>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1564E"/>
    <w:multiLevelType w:val="hybridMultilevel"/>
    <w:tmpl w:val="BD447A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72739"/>
    <w:multiLevelType w:val="hybridMultilevel"/>
    <w:tmpl w:val="60BEBB2E"/>
    <w:lvl w:ilvl="0" w:tplc="0408000F">
      <w:start w:val="1"/>
      <w:numFmt w:val="decimal"/>
      <w:lvlText w:val="%1."/>
      <w:lvlJc w:val="left"/>
      <w:pPr>
        <w:tabs>
          <w:tab w:val="num" w:pos="720"/>
        </w:tabs>
        <w:ind w:left="72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71EC9"/>
    <w:multiLevelType w:val="hybridMultilevel"/>
    <w:tmpl w:val="725C94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F315878"/>
    <w:multiLevelType w:val="hybridMultilevel"/>
    <w:tmpl w:val="6D864A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25"/>
  </w:num>
  <w:num w:numId="4">
    <w:abstractNumId w:val="16"/>
  </w:num>
  <w:num w:numId="5">
    <w:abstractNumId w:val="26"/>
  </w:num>
  <w:num w:numId="6">
    <w:abstractNumId w:val="13"/>
  </w:num>
  <w:num w:numId="7">
    <w:abstractNumId w:val="6"/>
  </w:num>
  <w:num w:numId="8">
    <w:abstractNumId w:val="9"/>
  </w:num>
  <w:num w:numId="9">
    <w:abstractNumId w:val="14"/>
  </w:num>
  <w:num w:numId="10">
    <w:abstractNumId w:val="1"/>
  </w:num>
  <w:num w:numId="11">
    <w:abstractNumId w:val="12"/>
  </w:num>
  <w:num w:numId="12">
    <w:abstractNumId w:val="2"/>
  </w:num>
  <w:num w:numId="13">
    <w:abstractNumId w:val="4"/>
  </w:num>
  <w:num w:numId="14">
    <w:abstractNumId w:val="19"/>
  </w:num>
  <w:num w:numId="15">
    <w:abstractNumId w:val="27"/>
  </w:num>
  <w:num w:numId="16">
    <w:abstractNumId w:val="7"/>
  </w:num>
  <w:num w:numId="17">
    <w:abstractNumId w:val="10"/>
  </w:num>
  <w:num w:numId="18">
    <w:abstractNumId w:val="24"/>
  </w:num>
  <w:num w:numId="19">
    <w:abstractNumId w:val="18"/>
  </w:num>
  <w:num w:numId="20">
    <w:abstractNumId w:val="0"/>
  </w:num>
  <w:num w:numId="21">
    <w:abstractNumId w:val="23"/>
  </w:num>
  <w:num w:numId="22">
    <w:abstractNumId w:val="17"/>
  </w:num>
  <w:num w:numId="23">
    <w:abstractNumId w:val="11"/>
  </w:num>
  <w:num w:numId="24">
    <w:abstractNumId w:val="5"/>
  </w:num>
  <w:num w:numId="25">
    <w:abstractNumId w:val="20"/>
  </w:num>
  <w:num w:numId="26">
    <w:abstractNumId w:val="15"/>
  </w:num>
  <w:num w:numId="27">
    <w:abstractNumId w:val="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17"/>
    <w:rsid w:val="00032874"/>
    <w:rsid w:val="00040104"/>
    <w:rsid w:val="00051564"/>
    <w:rsid w:val="00054EC3"/>
    <w:rsid w:val="000565EC"/>
    <w:rsid w:val="000573D0"/>
    <w:rsid w:val="000656CA"/>
    <w:rsid w:val="00071D0B"/>
    <w:rsid w:val="000778E2"/>
    <w:rsid w:val="00090FA4"/>
    <w:rsid w:val="000A7C31"/>
    <w:rsid w:val="000C3088"/>
    <w:rsid w:val="000D2341"/>
    <w:rsid w:val="000D255B"/>
    <w:rsid w:val="000F205E"/>
    <w:rsid w:val="00101990"/>
    <w:rsid w:val="00106A88"/>
    <w:rsid w:val="00110D60"/>
    <w:rsid w:val="00124560"/>
    <w:rsid w:val="00127A20"/>
    <w:rsid w:val="00136BF8"/>
    <w:rsid w:val="00140E99"/>
    <w:rsid w:val="0015206E"/>
    <w:rsid w:val="00156F21"/>
    <w:rsid w:val="001672D2"/>
    <w:rsid w:val="00170527"/>
    <w:rsid w:val="00181A28"/>
    <w:rsid w:val="001A614B"/>
    <w:rsid w:val="001B5DCC"/>
    <w:rsid w:val="001D1E2E"/>
    <w:rsid w:val="001E1006"/>
    <w:rsid w:val="001E17D1"/>
    <w:rsid w:val="001E617D"/>
    <w:rsid w:val="001F7A00"/>
    <w:rsid w:val="002240A1"/>
    <w:rsid w:val="00242D5E"/>
    <w:rsid w:val="002451E1"/>
    <w:rsid w:val="002632DC"/>
    <w:rsid w:val="00264DBF"/>
    <w:rsid w:val="00276A03"/>
    <w:rsid w:val="00287C82"/>
    <w:rsid w:val="002B0371"/>
    <w:rsid w:val="00326F38"/>
    <w:rsid w:val="00330F39"/>
    <w:rsid w:val="00343B4C"/>
    <w:rsid w:val="003670C6"/>
    <w:rsid w:val="00371EC4"/>
    <w:rsid w:val="00372BF3"/>
    <w:rsid w:val="00397980"/>
    <w:rsid w:val="003D2E1D"/>
    <w:rsid w:val="003E49E8"/>
    <w:rsid w:val="003F477D"/>
    <w:rsid w:val="00414362"/>
    <w:rsid w:val="004164AB"/>
    <w:rsid w:val="0044318A"/>
    <w:rsid w:val="004502A0"/>
    <w:rsid w:val="00456521"/>
    <w:rsid w:val="004755F9"/>
    <w:rsid w:val="004A3D0A"/>
    <w:rsid w:val="004B4037"/>
    <w:rsid w:val="004B5D17"/>
    <w:rsid w:val="004C431D"/>
    <w:rsid w:val="004C7C21"/>
    <w:rsid w:val="004E4A69"/>
    <w:rsid w:val="005036B9"/>
    <w:rsid w:val="0054591C"/>
    <w:rsid w:val="00555CF7"/>
    <w:rsid w:val="00556722"/>
    <w:rsid w:val="0057010F"/>
    <w:rsid w:val="00587C88"/>
    <w:rsid w:val="00594A85"/>
    <w:rsid w:val="005964CD"/>
    <w:rsid w:val="005A434E"/>
    <w:rsid w:val="005C19BB"/>
    <w:rsid w:val="005D26D3"/>
    <w:rsid w:val="005D50C1"/>
    <w:rsid w:val="005F28B6"/>
    <w:rsid w:val="005F2A17"/>
    <w:rsid w:val="00601BA6"/>
    <w:rsid w:val="00623AC5"/>
    <w:rsid w:val="00626535"/>
    <w:rsid w:val="00626D17"/>
    <w:rsid w:val="00636621"/>
    <w:rsid w:val="006425CD"/>
    <w:rsid w:val="00644548"/>
    <w:rsid w:val="006504CE"/>
    <w:rsid w:val="0066025A"/>
    <w:rsid w:val="00671ED0"/>
    <w:rsid w:val="006734DE"/>
    <w:rsid w:val="0069673C"/>
    <w:rsid w:val="00696FE9"/>
    <w:rsid w:val="006B4E0C"/>
    <w:rsid w:val="006E0E33"/>
    <w:rsid w:val="006E14B0"/>
    <w:rsid w:val="006E35A4"/>
    <w:rsid w:val="006E377F"/>
    <w:rsid w:val="0070125B"/>
    <w:rsid w:val="00702AA9"/>
    <w:rsid w:val="007049BE"/>
    <w:rsid w:val="007128C3"/>
    <w:rsid w:val="00716D53"/>
    <w:rsid w:val="00732AC7"/>
    <w:rsid w:val="00740101"/>
    <w:rsid w:val="007433D3"/>
    <w:rsid w:val="00763B8C"/>
    <w:rsid w:val="00774DD2"/>
    <w:rsid w:val="007B3B04"/>
    <w:rsid w:val="007B4E68"/>
    <w:rsid w:val="007D12B4"/>
    <w:rsid w:val="007D2E1F"/>
    <w:rsid w:val="007D3AB8"/>
    <w:rsid w:val="007D55C8"/>
    <w:rsid w:val="007D5B43"/>
    <w:rsid w:val="007D5E0B"/>
    <w:rsid w:val="007E2EF0"/>
    <w:rsid w:val="007E3CF5"/>
    <w:rsid w:val="007E57A4"/>
    <w:rsid w:val="007F6F1E"/>
    <w:rsid w:val="00801485"/>
    <w:rsid w:val="00806328"/>
    <w:rsid w:val="00822150"/>
    <w:rsid w:val="008235FA"/>
    <w:rsid w:val="00825644"/>
    <w:rsid w:val="00841536"/>
    <w:rsid w:val="00843913"/>
    <w:rsid w:val="00852E16"/>
    <w:rsid w:val="00853682"/>
    <w:rsid w:val="00861E7E"/>
    <w:rsid w:val="00886256"/>
    <w:rsid w:val="0089388C"/>
    <w:rsid w:val="008A3FE6"/>
    <w:rsid w:val="008B2907"/>
    <w:rsid w:val="008C35B1"/>
    <w:rsid w:val="008C5AD9"/>
    <w:rsid w:val="008E3767"/>
    <w:rsid w:val="009239AD"/>
    <w:rsid w:val="009261D0"/>
    <w:rsid w:val="00952E22"/>
    <w:rsid w:val="00996C0E"/>
    <w:rsid w:val="009A01DE"/>
    <w:rsid w:val="009A5B7E"/>
    <w:rsid w:val="009C2AFF"/>
    <w:rsid w:val="009D153B"/>
    <w:rsid w:val="009F0B18"/>
    <w:rsid w:val="009F0C1F"/>
    <w:rsid w:val="00A31E58"/>
    <w:rsid w:val="00A352F2"/>
    <w:rsid w:val="00A35576"/>
    <w:rsid w:val="00A4249F"/>
    <w:rsid w:val="00A6275B"/>
    <w:rsid w:val="00A63D9B"/>
    <w:rsid w:val="00A66B70"/>
    <w:rsid w:val="00A71E7E"/>
    <w:rsid w:val="00A7532E"/>
    <w:rsid w:val="00A821C9"/>
    <w:rsid w:val="00A954B1"/>
    <w:rsid w:val="00AC6AB9"/>
    <w:rsid w:val="00AD3587"/>
    <w:rsid w:val="00AE6373"/>
    <w:rsid w:val="00B279F9"/>
    <w:rsid w:val="00B3302C"/>
    <w:rsid w:val="00B35A01"/>
    <w:rsid w:val="00B54375"/>
    <w:rsid w:val="00B61BF2"/>
    <w:rsid w:val="00B67856"/>
    <w:rsid w:val="00B8562E"/>
    <w:rsid w:val="00B86B50"/>
    <w:rsid w:val="00BA1ABD"/>
    <w:rsid w:val="00BA2652"/>
    <w:rsid w:val="00BA7794"/>
    <w:rsid w:val="00BC4EE9"/>
    <w:rsid w:val="00BC53B8"/>
    <w:rsid w:val="00BF05CF"/>
    <w:rsid w:val="00BF14FA"/>
    <w:rsid w:val="00BF2F08"/>
    <w:rsid w:val="00C0227E"/>
    <w:rsid w:val="00C30077"/>
    <w:rsid w:val="00C77DE4"/>
    <w:rsid w:val="00C90105"/>
    <w:rsid w:val="00C90879"/>
    <w:rsid w:val="00C913C8"/>
    <w:rsid w:val="00C94A10"/>
    <w:rsid w:val="00CE08A9"/>
    <w:rsid w:val="00CE5FC1"/>
    <w:rsid w:val="00CF51AF"/>
    <w:rsid w:val="00D0094A"/>
    <w:rsid w:val="00D14DD7"/>
    <w:rsid w:val="00D15792"/>
    <w:rsid w:val="00D162A9"/>
    <w:rsid w:val="00D3109E"/>
    <w:rsid w:val="00D41115"/>
    <w:rsid w:val="00D536B8"/>
    <w:rsid w:val="00D63E17"/>
    <w:rsid w:val="00D95C2D"/>
    <w:rsid w:val="00DB666B"/>
    <w:rsid w:val="00DC0798"/>
    <w:rsid w:val="00E14165"/>
    <w:rsid w:val="00E2030D"/>
    <w:rsid w:val="00E25752"/>
    <w:rsid w:val="00E40851"/>
    <w:rsid w:val="00E7012E"/>
    <w:rsid w:val="00E85338"/>
    <w:rsid w:val="00EB2398"/>
    <w:rsid w:val="00ED3F73"/>
    <w:rsid w:val="00ED4219"/>
    <w:rsid w:val="00EE0D88"/>
    <w:rsid w:val="00F16478"/>
    <w:rsid w:val="00F3143F"/>
    <w:rsid w:val="00F4152E"/>
    <w:rsid w:val="00F42E61"/>
    <w:rsid w:val="00F444C5"/>
    <w:rsid w:val="00F4580B"/>
    <w:rsid w:val="00F45A5D"/>
    <w:rsid w:val="00F471C4"/>
    <w:rsid w:val="00F54FEB"/>
    <w:rsid w:val="00F745EE"/>
    <w:rsid w:val="00F93B12"/>
    <w:rsid w:val="00FA4286"/>
    <w:rsid w:val="00FD4695"/>
    <w:rsid w:val="00FD59CB"/>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5B9134"/>
  <w15:chartTrackingRefBased/>
  <w15:docId w15:val="{A5F81B2C-A0B8-4F40-8A50-D030ABAF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1DE"/>
    <w:rPr>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1E58"/>
    <w:pPr>
      <w:tabs>
        <w:tab w:val="center" w:pos="4153"/>
        <w:tab w:val="right" w:pos="8306"/>
      </w:tabs>
    </w:pPr>
  </w:style>
  <w:style w:type="character" w:styleId="PageNumber">
    <w:name w:val="page number"/>
    <w:basedOn w:val="DefaultParagraphFont"/>
    <w:rsid w:val="00A31E58"/>
  </w:style>
  <w:style w:type="paragraph" w:styleId="Header">
    <w:name w:val="header"/>
    <w:basedOn w:val="Normal"/>
    <w:rsid w:val="00A31E58"/>
    <w:pPr>
      <w:tabs>
        <w:tab w:val="center" w:pos="4153"/>
        <w:tab w:val="right" w:pos="8306"/>
      </w:tabs>
    </w:pPr>
  </w:style>
  <w:style w:type="character" w:styleId="Hyperlink">
    <w:name w:val="Hyperlink"/>
    <w:rsid w:val="006E14B0"/>
    <w:rPr>
      <w:color w:val="0000FF"/>
      <w:u w:val="single"/>
    </w:rPr>
  </w:style>
  <w:style w:type="paragraph" w:styleId="DocumentMap">
    <w:name w:val="Document Map"/>
    <w:basedOn w:val="Normal"/>
    <w:semiHidden/>
    <w:rsid w:val="006B4E0C"/>
    <w:pPr>
      <w:shd w:val="clear" w:color="auto" w:fill="000080"/>
    </w:pPr>
    <w:rPr>
      <w:rFonts w:ascii="Tahoma" w:hAnsi="Tahoma" w:cs="Tahoma"/>
      <w:sz w:val="20"/>
      <w:szCs w:val="20"/>
    </w:rPr>
  </w:style>
  <w:style w:type="character" w:styleId="FollowedHyperlink">
    <w:name w:val="FollowedHyperlink"/>
    <w:rsid w:val="00A821C9"/>
    <w:rPr>
      <w:color w:val="800080"/>
      <w:u w:val="single"/>
    </w:rPr>
  </w:style>
  <w:style w:type="paragraph" w:styleId="ListParagraph">
    <w:name w:val="List Paragraph"/>
    <w:basedOn w:val="Normal"/>
    <w:uiPriority w:val="34"/>
    <w:qFormat/>
    <w:rsid w:val="00127A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3293">
      <w:bodyDiv w:val="1"/>
      <w:marLeft w:val="0"/>
      <w:marRight w:val="0"/>
      <w:marTop w:val="0"/>
      <w:marBottom w:val="0"/>
      <w:divBdr>
        <w:top w:val="none" w:sz="0" w:space="0" w:color="auto"/>
        <w:left w:val="none" w:sz="0" w:space="0" w:color="auto"/>
        <w:bottom w:val="none" w:sz="0" w:space="0" w:color="auto"/>
        <w:right w:val="none" w:sz="0" w:space="0" w:color="auto"/>
      </w:divBdr>
    </w:div>
    <w:div w:id="788208998">
      <w:bodyDiv w:val="1"/>
      <w:marLeft w:val="0"/>
      <w:marRight w:val="0"/>
      <w:marTop w:val="0"/>
      <w:marBottom w:val="0"/>
      <w:divBdr>
        <w:top w:val="none" w:sz="0" w:space="0" w:color="auto"/>
        <w:left w:val="none" w:sz="0" w:space="0" w:color="auto"/>
        <w:bottom w:val="none" w:sz="0" w:space="0" w:color="auto"/>
        <w:right w:val="none" w:sz="0" w:space="0" w:color="auto"/>
      </w:divBdr>
      <w:divsChild>
        <w:div w:id="820850295">
          <w:marLeft w:val="0"/>
          <w:marRight w:val="0"/>
          <w:marTop w:val="100"/>
          <w:marBottom w:val="100"/>
          <w:divBdr>
            <w:top w:val="none" w:sz="0" w:space="0" w:color="auto"/>
            <w:left w:val="none" w:sz="0" w:space="0" w:color="auto"/>
            <w:bottom w:val="none" w:sz="0" w:space="0" w:color="auto"/>
            <w:right w:val="none" w:sz="0" w:space="0" w:color="auto"/>
          </w:divBdr>
          <w:divsChild>
            <w:div w:id="488447309">
              <w:marLeft w:val="0"/>
              <w:marRight w:val="0"/>
              <w:marTop w:val="0"/>
              <w:marBottom w:val="0"/>
              <w:divBdr>
                <w:top w:val="none" w:sz="0" w:space="0" w:color="auto"/>
                <w:left w:val="none" w:sz="0" w:space="0" w:color="auto"/>
                <w:bottom w:val="none" w:sz="0" w:space="0" w:color="auto"/>
                <w:right w:val="none" w:sz="0" w:space="0" w:color="auto"/>
              </w:divBdr>
              <w:divsChild>
                <w:div w:id="1293942995">
                  <w:marLeft w:val="0"/>
                  <w:marRight w:val="0"/>
                  <w:marTop w:val="0"/>
                  <w:marBottom w:val="240"/>
                  <w:divBdr>
                    <w:top w:val="single" w:sz="6" w:space="0" w:color="8CB1BA"/>
                    <w:left w:val="single" w:sz="6" w:space="0" w:color="8CB1BA"/>
                    <w:bottom w:val="single" w:sz="6" w:space="0" w:color="8CB1BA"/>
                    <w:right w:val="single" w:sz="6" w:space="0" w:color="8CB1BA"/>
                  </w:divBdr>
                  <w:divsChild>
                    <w:div w:id="1798140504">
                      <w:marLeft w:val="0"/>
                      <w:marRight w:val="0"/>
                      <w:marTop w:val="0"/>
                      <w:marBottom w:val="0"/>
                      <w:divBdr>
                        <w:top w:val="none" w:sz="0" w:space="0" w:color="auto"/>
                        <w:left w:val="none" w:sz="0" w:space="0" w:color="auto"/>
                        <w:bottom w:val="none" w:sz="0" w:space="0" w:color="auto"/>
                        <w:right w:val="none" w:sz="0" w:space="0" w:color="auto"/>
                      </w:divBdr>
                      <w:divsChild>
                        <w:div w:id="1268853295">
                          <w:marLeft w:val="0"/>
                          <w:marRight w:val="0"/>
                          <w:marTop w:val="120"/>
                          <w:marBottom w:val="0"/>
                          <w:divBdr>
                            <w:top w:val="none" w:sz="0" w:space="0" w:color="auto"/>
                            <w:left w:val="none" w:sz="0" w:space="0" w:color="auto"/>
                            <w:bottom w:val="none" w:sz="0" w:space="0" w:color="auto"/>
                            <w:right w:val="none" w:sz="0" w:space="0" w:color="auto"/>
                          </w:divBdr>
                          <w:divsChild>
                            <w:div w:id="104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004303">
      <w:bodyDiv w:val="1"/>
      <w:marLeft w:val="0"/>
      <w:marRight w:val="0"/>
      <w:marTop w:val="0"/>
      <w:marBottom w:val="0"/>
      <w:divBdr>
        <w:top w:val="none" w:sz="0" w:space="0" w:color="auto"/>
        <w:left w:val="none" w:sz="0" w:space="0" w:color="auto"/>
        <w:bottom w:val="none" w:sz="0" w:space="0" w:color="auto"/>
        <w:right w:val="none" w:sz="0" w:space="0" w:color="auto"/>
      </w:divBdr>
    </w:div>
    <w:div w:id="12288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D0C4B3E2BAD441A5B8E9B62051F180" ma:contentTypeVersion="0" ma:contentTypeDescription="Create a new document." ma:contentTypeScope="" ma:versionID="47ffa605fd167ec89b6b0690e7c116a1">
  <xsd:schema xmlns:xsd="http://www.w3.org/2001/XMLSchema" xmlns:xs="http://www.w3.org/2001/XMLSchema" xmlns:p="http://schemas.microsoft.com/office/2006/metadata/properties" targetNamespace="http://schemas.microsoft.com/office/2006/metadata/properties" ma:root="true" ma:fieldsID="c2def07c44f815fa635aa863e0cc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7A46C-276F-4EDF-9B33-C2C6AC4E4EFE}">
  <ds:schemaRefs>
    <ds:schemaRef ds:uri="http://schemas.microsoft.com/sharepoint/v3/contenttype/forms"/>
  </ds:schemaRefs>
</ds:datastoreItem>
</file>

<file path=customXml/itemProps2.xml><?xml version="1.0" encoding="utf-8"?>
<ds:datastoreItem xmlns:ds="http://schemas.openxmlformats.org/officeDocument/2006/customXml" ds:itemID="{A564399F-DB3E-4A5C-8EB6-2144F68D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A83B5A-9CE9-4D3C-BC7E-B5DE7E8E4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This manual is provided to the shareholders and members of Green Dot (Cyprus) Public Co Ltd in order to explain to them how they will complete the detailed declaration form</vt:lpstr>
    </vt:vector>
  </TitlesOfParts>
  <Company>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manual is provided to the shareholders and members of Green Dot (Cyprus) Public Co Ltd in order to explain to them how they will complete the detailed declaration form</dc:title>
  <dc:subject/>
  <dc:creator>MariaP</dc:creator>
  <cp:keywords/>
  <dc:description/>
  <cp:lastModifiedBy>Katerina Athanasiou</cp:lastModifiedBy>
  <cp:revision>2</cp:revision>
  <cp:lastPrinted>2006-01-17T14:12:00Z</cp:lastPrinted>
  <dcterms:created xsi:type="dcterms:W3CDTF">2021-08-09T10:12:00Z</dcterms:created>
  <dcterms:modified xsi:type="dcterms:W3CDTF">2021-08-09T10:12:00Z</dcterms:modified>
</cp:coreProperties>
</file>